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A059" w14:textId="161A8F70" w:rsidR="00A3228B" w:rsidRPr="00B440D0" w:rsidRDefault="00A3228B" w:rsidP="00B440D0">
      <w:pPr>
        <w:autoSpaceDE w:val="0"/>
        <w:autoSpaceDN w:val="0"/>
        <w:adjustRightInd w:val="0"/>
        <w:spacing w:after="0" w:line="259" w:lineRule="auto"/>
        <w:jc w:val="right"/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</w:pPr>
      <w:r w:rsidRPr="00B440D0"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  <w:t xml:space="preserve">Załącznik nr </w:t>
      </w:r>
      <w:r w:rsidR="00B440D0"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  <w:t>5</w:t>
      </w:r>
    </w:p>
    <w:p w14:paraId="09C71E6C" w14:textId="77777777" w:rsidR="00A3228B" w:rsidRPr="006E759C" w:rsidRDefault="00A3228B" w:rsidP="00732436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6E6CF88" w14:textId="77777777" w:rsidR="00A3228B" w:rsidRPr="006E759C" w:rsidRDefault="00A3228B" w:rsidP="006E759C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E759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KLAUZULA INFORMACYJNA</w:t>
      </w:r>
    </w:p>
    <w:p w14:paraId="4ADF89E7" w14:textId="18E223E7" w:rsidR="00A3228B" w:rsidRPr="006E759C" w:rsidRDefault="7577821D" w:rsidP="006E759C">
      <w:pPr>
        <w:shd w:val="clear" w:color="auto" w:fill="FFFFFF" w:themeFill="background1"/>
        <w:autoSpaceDE w:val="0"/>
        <w:autoSpaceDN w:val="0"/>
        <w:adjustRightInd w:val="0"/>
        <w:spacing w:after="0" w:line="259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074927A9" w14:textId="77777777" w:rsidR="006E759C" w:rsidRPr="006E759C" w:rsidRDefault="006E759C" w:rsidP="006E759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 zgodzie z Rozporządzeniem Parlamentu Europejskiego i Rady (UE) 2016/679 z dnia 27 kwietnia 2016 r. w sprawie ochrony osób fizycznych w związku z przetwarzaniem danych osobowych i w sprawie swobodnego przepływu takich danych oraz uchylenia dyrektywy 95/46/WE ogólne rozporządzenie o ochronie danych</w:t>
      </w:r>
    </w:p>
    <w:p w14:paraId="0A4244F7" w14:textId="77777777" w:rsidR="006E759C" w:rsidRDefault="006E759C" w:rsidP="006E759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 celu wykonania obowiązku nałożonego art. 13 i 14 RODO</w:t>
      </w:r>
      <w:r w:rsidRPr="006E759C">
        <w:rPr>
          <w:rStyle w:val="Odwoanieprzypisudolnego"/>
          <w:rFonts w:ascii="Times New Roman" w:eastAsia="Times New Roman" w:hAnsi="Times New Roman" w:cs="Times New Roman"/>
          <w:bCs/>
          <w:color w:val="000000"/>
          <w:sz w:val="20"/>
          <w:szCs w:val="20"/>
        </w:rPr>
        <w:footnoteReference w:id="1"/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 w związku z art. 88 ustawy o zasadach realizacji zadań finansowanych ze środków europejskich w perspektywie finansowej 2021-2027</w:t>
      </w:r>
      <w:r w:rsidRPr="006E759C">
        <w:rPr>
          <w:rStyle w:val="Odwoanieprzypisudolnego"/>
          <w:rFonts w:ascii="Times New Roman" w:eastAsia="Times New Roman" w:hAnsi="Times New Roman" w:cs="Times New Roman"/>
          <w:bCs/>
          <w:color w:val="000000"/>
          <w:sz w:val="20"/>
          <w:szCs w:val="20"/>
        </w:rPr>
        <w:footnoteReference w:id="2"/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 informujemy o zasadach przetwarzania Państwa danych osobowych.</w:t>
      </w:r>
    </w:p>
    <w:p w14:paraId="1CC047C3" w14:textId="231023D5" w:rsidR="006E759C" w:rsidRPr="006E759C" w:rsidRDefault="006E759C" w:rsidP="006E759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 związku ze złożeniem oferty na postępowanie, realizowane w ramach projektu pn. „„</w:t>
      </w:r>
      <w:r w:rsidRPr="006E759C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Włączenie Społeczne Mieszkańców Gminy Niemce „Być Bliżej Siebie</w:t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”” współfinansowanego z środków Programu Fundusze Europejskie dla Lubelskiego 2021-2027 informujemy, że:</w:t>
      </w:r>
    </w:p>
    <w:p w14:paraId="42ECF95D" w14:textId="77777777" w:rsidR="006E759C" w:rsidRDefault="006E759C" w:rsidP="006E759C">
      <w:pPr>
        <w:pStyle w:val="Akapitzlist"/>
        <w:numPr>
          <w:ilvl w:val="0"/>
          <w:numId w:val="29"/>
        </w:numPr>
        <w:spacing w:before="24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Administrator </w:t>
      </w:r>
    </w:p>
    <w:p w14:paraId="442C3F38" w14:textId="77777777" w:rsidR="006E759C" w:rsidRDefault="006E759C" w:rsidP="006E759C">
      <w:pPr>
        <w:pStyle w:val="Akapitzlist"/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Administratorem Pani/Pana danych osobowych jest: Stowarzyszenie Być Bliżej z siedzibą przy ul. Bł. Biskupa Władysława Gorala 15, 21-003 Dys</w:t>
      </w:r>
    </w:p>
    <w:p w14:paraId="0625717C" w14:textId="77777777" w:rsidR="006E759C" w:rsidRDefault="006E759C" w:rsidP="006E759C">
      <w:pPr>
        <w:pStyle w:val="Akapitzlist"/>
        <w:numPr>
          <w:ilvl w:val="0"/>
          <w:numId w:val="29"/>
        </w:numPr>
        <w:spacing w:before="24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Cel przetwarzania danych</w:t>
      </w:r>
    </w:p>
    <w:p w14:paraId="17C3482D" w14:textId="77777777" w:rsidR="006E759C" w:rsidRDefault="006E759C" w:rsidP="006E759C">
      <w:pPr>
        <w:pStyle w:val="Akapitzlist"/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Dane osobowe będą przetwarzane w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celu przeprowadzenia w/w postępowania w trybie konkurencyjności związku z </w:t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realizacją projektu pt. „„</w:t>
      </w:r>
      <w:r w:rsidRPr="006E759C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Włączenie Społeczne Mieszkańców Gminy Niemce „Być Bliżej Siebie</w:t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”” współfinansowanego z środków Programu Fundusze Europejskie dla Lubelskiego 2021-2027 FEL 2014 - 2020, w tym w szczególności w celu monitorowania, sprawozdawczości, komunikacji, publikacji, ewaluacji, zarządzania finansowego, weryfikacji i audytów oraz do celów określania kwalifikowalności uczestników. </w:t>
      </w:r>
    </w:p>
    <w:p w14:paraId="3BC00D34" w14:textId="4797707D" w:rsidR="006E759C" w:rsidRPr="006E759C" w:rsidRDefault="006E759C" w:rsidP="006E759C">
      <w:pPr>
        <w:pStyle w:val="Akapitzlist"/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Podanie danych jest dobrowolne, ale konieczne do realizacji wyżej wymienionego celu. Odmowa ich podania jest równoznaczna z brakiem możliwości podjęcia stosownych działań.</w:t>
      </w:r>
    </w:p>
    <w:p w14:paraId="11061454" w14:textId="77777777" w:rsidR="006E759C" w:rsidRDefault="006E759C" w:rsidP="006E759C">
      <w:pPr>
        <w:pStyle w:val="Akapitzlist"/>
        <w:numPr>
          <w:ilvl w:val="0"/>
          <w:numId w:val="29"/>
        </w:numPr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Podstawa przetwarzania</w:t>
      </w:r>
    </w:p>
    <w:p w14:paraId="7BF4FF0B" w14:textId="77777777" w:rsidR="006E759C" w:rsidRDefault="006E759C" w:rsidP="006E759C">
      <w:pPr>
        <w:pStyle w:val="Akapitzlist"/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Będziemy przetwarzać Państwa dane osobowe w związku z tym, że:</w:t>
      </w:r>
    </w:p>
    <w:p w14:paraId="2400760E" w14:textId="79242D91" w:rsidR="006E759C" w:rsidRPr="006E759C" w:rsidRDefault="006E759C" w:rsidP="006E759C">
      <w:pPr>
        <w:pStyle w:val="Akapitzlist"/>
        <w:spacing w:before="24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Zobowiązuje nas do tego prawo (art. 6 ust. 1 lit. c, art. 9 ust. 2 lit. g RODO):</w:t>
      </w:r>
    </w:p>
    <w:p w14:paraId="40BDC157" w14:textId="77777777" w:rsidR="006E759C" w:rsidRPr="006E759C" w:rsidRDefault="006E759C" w:rsidP="006E759C">
      <w:pPr>
        <w:pStyle w:val="Akapitzlist"/>
        <w:numPr>
          <w:ilvl w:val="0"/>
          <w:numId w:val="30"/>
        </w:numPr>
        <w:spacing w:before="24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4AAF00AB" w14:textId="1BA42638" w:rsidR="006E759C" w:rsidRPr="006E759C" w:rsidRDefault="006E759C" w:rsidP="006E759C">
      <w:pPr>
        <w:pStyle w:val="Akapitzlist"/>
        <w:numPr>
          <w:ilvl w:val="0"/>
          <w:numId w:val="30"/>
        </w:numPr>
        <w:spacing w:before="24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późn</w:t>
      </w:r>
      <w:proofErr w:type="spellEnd"/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 zm.)</w:t>
      </w:r>
    </w:p>
    <w:p w14:paraId="36B986B3" w14:textId="77777777" w:rsidR="006E759C" w:rsidRPr="006E759C" w:rsidRDefault="006E759C" w:rsidP="006E759C">
      <w:pPr>
        <w:pStyle w:val="Akapitzlist"/>
        <w:numPr>
          <w:ilvl w:val="0"/>
          <w:numId w:val="30"/>
        </w:numPr>
        <w:spacing w:before="24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ustawa z dnia 28 kwietnia 2022 r. o zasadach realizacji zadań finansowanych ze środków europejskich w perspektywie finansowej 2021-2027, w szczególności art. 87-93,</w:t>
      </w:r>
    </w:p>
    <w:p w14:paraId="06714E0F" w14:textId="77777777" w:rsidR="006E759C" w:rsidRPr="006E759C" w:rsidRDefault="006E759C" w:rsidP="006E759C">
      <w:pPr>
        <w:pStyle w:val="Akapitzlist"/>
        <w:numPr>
          <w:ilvl w:val="0"/>
          <w:numId w:val="30"/>
        </w:numPr>
        <w:spacing w:before="24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ustawa z 14 czerwca 1960 r. - Kodeks postępowania administracyjnego,</w:t>
      </w:r>
    </w:p>
    <w:p w14:paraId="0D840FE1" w14:textId="5B9D414D" w:rsidR="006E759C" w:rsidRPr="006E759C" w:rsidRDefault="006E759C" w:rsidP="006E759C">
      <w:pPr>
        <w:pStyle w:val="Akapitzlist"/>
        <w:numPr>
          <w:ilvl w:val="0"/>
          <w:numId w:val="30"/>
        </w:numPr>
        <w:spacing w:before="24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ustawa z 27 sierpnia 2009 r. o finansach publicznych.</w:t>
      </w:r>
    </w:p>
    <w:p w14:paraId="568A49DD" w14:textId="77777777" w:rsidR="006E759C" w:rsidRDefault="006E759C" w:rsidP="006E759C">
      <w:pPr>
        <w:pStyle w:val="Akapitzlist"/>
        <w:numPr>
          <w:ilvl w:val="0"/>
          <w:numId w:val="29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Sposób pozyskiwania danych</w:t>
      </w:r>
    </w:p>
    <w:p w14:paraId="2BBEF3D8" w14:textId="12409721" w:rsidR="006E759C" w:rsidRPr="006E759C" w:rsidRDefault="006E759C" w:rsidP="006E759C">
      <w:pPr>
        <w:pStyle w:val="Akapitzlist"/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Dane pozyskiwane są bezpośrednio od osób, których dane dotyczą, albo od instytucji i podmiotów zaangażowanych w realizację Programu, w tym w szczególności od oferentów, beneficjentów ostatecznych, partnerów.</w:t>
      </w:r>
    </w:p>
    <w:p w14:paraId="46438E03" w14:textId="77777777" w:rsidR="006E759C" w:rsidRDefault="006E759C" w:rsidP="006E759C">
      <w:pPr>
        <w:pStyle w:val="Akapitzlist"/>
        <w:numPr>
          <w:ilvl w:val="0"/>
          <w:numId w:val="29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Dostęp do danych osobowych</w:t>
      </w:r>
    </w:p>
    <w:p w14:paraId="4D32ED83" w14:textId="321E0F73" w:rsidR="006E759C" w:rsidRPr="006E759C" w:rsidRDefault="006E759C" w:rsidP="006E759C">
      <w:pPr>
        <w:pStyle w:val="Akapitzlist"/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Dostęp do Państwa danych osobowych mają pracownicy i współpracownicy Administratora. Ponadto Państwa dane osobowe mogą być powierzane lub udostępniane:</w:t>
      </w:r>
    </w:p>
    <w:p w14:paraId="2CA8C1E9" w14:textId="77777777" w:rsidR="006E759C" w:rsidRDefault="006E759C" w:rsidP="006E759C">
      <w:pPr>
        <w:pStyle w:val="Akapitzlist"/>
        <w:numPr>
          <w:ilvl w:val="0"/>
          <w:numId w:val="31"/>
        </w:numPr>
        <w:spacing w:before="240" w:line="240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Zarząd Województwa Lubelskiego jako Instytucja Zarządzająca Programem Fundusze Europejskie dla Lubelskiego 2021-2027,</w:t>
      </w:r>
    </w:p>
    <w:p w14:paraId="52BA7370" w14:textId="77777777" w:rsidR="006E759C" w:rsidRDefault="006E759C" w:rsidP="006E759C">
      <w:pPr>
        <w:pStyle w:val="Akapitzlist"/>
        <w:numPr>
          <w:ilvl w:val="0"/>
          <w:numId w:val="31"/>
        </w:numPr>
        <w:spacing w:before="240" w:line="240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lastRenderedPageBreak/>
        <w:t>O</w:t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rganom Komisji Europejskiej, ministrowi właściwemu do spraw finansów publicznych, prezesowi zakładu ubezpieczeń społecznych,</w:t>
      </w:r>
    </w:p>
    <w:p w14:paraId="10E5D5D8" w14:textId="2F0C57D0" w:rsidR="006E759C" w:rsidRPr="006E759C" w:rsidRDefault="006E759C" w:rsidP="006E759C">
      <w:pPr>
        <w:pStyle w:val="Akapitzlist"/>
        <w:numPr>
          <w:ilvl w:val="0"/>
          <w:numId w:val="31"/>
        </w:numPr>
        <w:spacing w:before="240" w:line="240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podmiotom, które wykonują na rzecz Zamawiającego usługi związane z ewentualną obsługą i rozwojem systemów teleinformatycznych, a także zapewnieniem łączności, np. dostawcom rozwiązań IT i operatorom telekomunikacyjnym.</w:t>
      </w:r>
    </w:p>
    <w:p w14:paraId="310F69B0" w14:textId="77777777" w:rsidR="006E759C" w:rsidRDefault="006E759C" w:rsidP="006E759C">
      <w:pPr>
        <w:pStyle w:val="Akapitzlist"/>
        <w:numPr>
          <w:ilvl w:val="0"/>
          <w:numId w:val="2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Okres przechowywania danych</w:t>
      </w:r>
    </w:p>
    <w:p w14:paraId="0A7AAC31" w14:textId="6F15C40F" w:rsidR="006E759C" w:rsidRPr="006E759C" w:rsidRDefault="006E759C" w:rsidP="006E759C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Dane osobowe są przechowywane przez będą okres niezbędny do realizacji celów określonych w punkcie 2.</w:t>
      </w:r>
    </w:p>
    <w:p w14:paraId="63C95D38" w14:textId="77777777" w:rsidR="006E759C" w:rsidRDefault="006E759C" w:rsidP="006E759C">
      <w:pPr>
        <w:pStyle w:val="Akapitzlist"/>
        <w:numPr>
          <w:ilvl w:val="0"/>
          <w:numId w:val="2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Prawa osób, których dane osobowe dotyczą</w:t>
      </w:r>
    </w:p>
    <w:p w14:paraId="099688BF" w14:textId="33B938EB" w:rsidR="006E759C" w:rsidRPr="006E759C" w:rsidRDefault="006E759C" w:rsidP="006E759C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Przysługują Państwu następujące prawa:</w:t>
      </w:r>
    </w:p>
    <w:p w14:paraId="6F08B59D" w14:textId="77777777" w:rsidR="006E759C" w:rsidRPr="006E759C" w:rsidRDefault="006E759C" w:rsidP="006E759C">
      <w:pPr>
        <w:pStyle w:val="Akapitzlist"/>
        <w:numPr>
          <w:ilvl w:val="0"/>
          <w:numId w:val="3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prawo dostępu do swoich danych oraz otrzymania ich kopii (art. 15 RODO),</w:t>
      </w:r>
    </w:p>
    <w:p w14:paraId="3C2C4B03" w14:textId="77777777" w:rsidR="006E759C" w:rsidRPr="006E759C" w:rsidRDefault="006E759C" w:rsidP="006E759C">
      <w:pPr>
        <w:pStyle w:val="Akapitzlist"/>
        <w:numPr>
          <w:ilvl w:val="0"/>
          <w:numId w:val="3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prawo do sprostowania swoich danych (art. 16 RODO),</w:t>
      </w:r>
    </w:p>
    <w:p w14:paraId="0A46790D" w14:textId="77777777" w:rsidR="006E759C" w:rsidRPr="006E759C" w:rsidRDefault="006E759C" w:rsidP="006E759C">
      <w:pPr>
        <w:pStyle w:val="Akapitzlist"/>
        <w:numPr>
          <w:ilvl w:val="0"/>
          <w:numId w:val="3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prawo do usunięcia swoich danych (art. 17 RODO) - jeśli nie zaistniały okoliczności, o których mowa w art. 17 ust. 3 RODO,</w:t>
      </w:r>
    </w:p>
    <w:p w14:paraId="4C9E9BB9" w14:textId="77777777" w:rsidR="006E759C" w:rsidRPr="006E759C" w:rsidRDefault="006E759C" w:rsidP="006E759C">
      <w:pPr>
        <w:pStyle w:val="Akapitzlist"/>
        <w:numPr>
          <w:ilvl w:val="0"/>
          <w:numId w:val="3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prawo do żądania od administratora ograniczenia przetwarzania swoich danych (art. 18 RODO),</w:t>
      </w:r>
    </w:p>
    <w:p w14:paraId="7BC8E44A" w14:textId="77777777" w:rsidR="006E759C" w:rsidRPr="006E759C" w:rsidRDefault="006E759C" w:rsidP="006E759C">
      <w:pPr>
        <w:pStyle w:val="Akapitzlist"/>
        <w:numPr>
          <w:ilvl w:val="0"/>
          <w:numId w:val="3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Pr="006E759C">
        <w:rPr>
          <w:rStyle w:val="Odwoanieprzypisudolnego"/>
          <w:rFonts w:ascii="Times New Roman" w:eastAsia="Times New Roman" w:hAnsi="Times New Roman" w:cs="Times New Roman"/>
          <w:bCs/>
          <w:color w:val="000000"/>
          <w:sz w:val="20"/>
          <w:szCs w:val="20"/>
        </w:rPr>
        <w:footnoteReference w:id="3"/>
      </w: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</w:t>
      </w:r>
    </w:p>
    <w:p w14:paraId="24A54D05" w14:textId="3365C8C0" w:rsidR="006E759C" w:rsidRPr="006E759C" w:rsidRDefault="006E759C" w:rsidP="006E759C">
      <w:pPr>
        <w:pStyle w:val="Akapitzlist"/>
        <w:numPr>
          <w:ilvl w:val="0"/>
          <w:numId w:val="32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4886BEA" w14:textId="77777777" w:rsidR="006E759C" w:rsidRPr="006E759C" w:rsidRDefault="006E759C" w:rsidP="006E759C">
      <w:pPr>
        <w:pStyle w:val="Akapitzlist"/>
        <w:numPr>
          <w:ilvl w:val="0"/>
          <w:numId w:val="2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Zautomatyzowane podejmowanie decyzji</w:t>
      </w:r>
    </w:p>
    <w:p w14:paraId="37F39F0C" w14:textId="77777777" w:rsidR="006E759C" w:rsidRDefault="006E759C" w:rsidP="006E75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Dane osobowe nie będą podlegały zautomatyzowanemu podejmowaniu decyzji, w tym profilowaniu.</w:t>
      </w:r>
    </w:p>
    <w:p w14:paraId="1D45327E" w14:textId="77777777" w:rsidR="006E759C" w:rsidRPr="006E759C" w:rsidRDefault="006E759C" w:rsidP="006E759C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Przekazywanie danych do państwa </w:t>
      </w:r>
      <w:proofErr w:type="spellStart"/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trzeciego</w:t>
      </w:r>
      <w:proofErr w:type="spellEnd"/>
    </w:p>
    <w:p w14:paraId="66C83FEB" w14:textId="2FB71248" w:rsidR="006E759C" w:rsidRPr="006E759C" w:rsidRDefault="006E759C" w:rsidP="006E759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Państwa dane osobowe nie będą przekazywane do państwa trzeciego.</w:t>
      </w:r>
    </w:p>
    <w:p w14:paraId="2B4919FA" w14:textId="77777777" w:rsidR="006E759C" w:rsidRPr="006E759C" w:rsidRDefault="006E759C" w:rsidP="006E759C">
      <w:pPr>
        <w:pStyle w:val="Akapitzlist"/>
        <w:numPr>
          <w:ilvl w:val="0"/>
          <w:numId w:val="2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E759C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Kontakt z administratorem danych i Inspektorem Ochrony Danych</w:t>
      </w:r>
    </w:p>
    <w:p w14:paraId="2E764C1C" w14:textId="77777777" w:rsidR="006E759C" w:rsidRPr="006E759C" w:rsidRDefault="006E759C" w:rsidP="006E759C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W sprawach związanych z przetwarzaniem danych osobowych przez Administratora, należy kontaktować się z Stowarzyszeniem Być Bliżej z siedzibą przy ul. Biskupa Władysława Gorala 15, 21-003 Dys, tel. 537 625 559, e-mail; </w:t>
      </w:r>
      <w:hyperlink r:id="rId8" w:history="1">
        <w:r w:rsidRPr="006E759C">
          <w:rPr>
            <w:rStyle w:val="Hipercze"/>
            <w:rFonts w:ascii="Times New Roman" w:eastAsia="Times New Roman" w:hAnsi="Times New Roman" w:cs="Times New Roman"/>
            <w:bCs/>
            <w:sz w:val="20"/>
            <w:szCs w:val="20"/>
          </w:rPr>
          <w:t>bycblizej.dys@gmail.com</w:t>
        </w:r>
      </w:hyperlink>
      <w:r w:rsidRPr="006E759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</w:t>
      </w:r>
    </w:p>
    <w:p w14:paraId="12D20937" w14:textId="10644057" w:rsidR="00A3228B" w:rsidRPr="006E759C" w:rsidRDefault="7577821D" w:rsidP="006E759C">
      <w:pPr>
        <w:shd w:val="clear" w:color="auto" w:fill="FFFFFF" w:themeFill="background1"/>
        <w:autoSpaceDE w:val="0"/>
        <w:autoSpaceDN w:val="0"/>
        <w:adjustRightInd w:val="0"/>
        <w:spacing w:after="0" w:line="259" w:lineRule="auto"/>
        <w:ind w:left="363"/>
        <w:jc w:val="both"/>
        <w:rPr>
          <w:rFonts w:ascii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E75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1BEE599A" w14:textId="77777777" w:rsidR="00A3228B" w:rsidRPr="006E759C" w:rsidRDefault="00A3228B" w:rsidP="006E759C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E759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Mając powyższe na uwadze wyrażam zgodę na przetwarzanie zawartych w ofercie danych osobowych.</w:t>
      </w:r>
    </w:p>
    <w:p w14:paraId="21F022F1" w14:textId="77777777" w:rsidR="00A3228B" w:rsidRPr="006E759C" w:rsidRDefault="00A3228B" w:rsidP="006E759C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47941A8" w14:textId="77777777" w:rsidR="00A3228B" w:rsidRDefault="00A3228B" w:rsidP="006E759C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428B594" w14:textId="77777777" w:rsidR="00B440D0" w:rsidRDefault="00B440D0" w:rsidP="006E759C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1740E0D" w14:textId="77777777" w:rsidR="00B440D0" w:rsidRPr="006E759C" w:rsidRDefault="00B440D0" w:rsidP="006E759C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AD89629" w14:textId="77777777" w:rsidR="00A3228B" w:rsidRPr="006E759C" w:rsidRDefault="00A3228B" w:rsidP="0073243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B40F371" w14:textId="77777777" w:rsidR="00316ED2" w:rsidRPr="006E759C" w:rsidRDefault="00316ED2" w:rsidP="00316ED2">
      <w:pPr>
        <w:spacing w:after="0" w:line="259" w:lineRule="auto"/>
        <w:ind w:left="11" w:firstLine="272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……………………..………………………</w:t>
      </w: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</w:t>
      </w: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………………………………………………</w:t>
      </w:r>
    </w:p>
    <w:p w14:paraId="47570643" w14:textId="6B8C77BD" w:rsidR="00B66BAA" w:rsidRPr="006E759C" w:rsidRDefault="00316ED2" w:rsidP="00B440D0">
      <w:pPr>
        <w:tabs>
          <w:tab w:val="left" w:pos="7088"/>
        </w:tabs>
        <w:spacing w:after="0" w:line="259" w:lineRule="auto"/>
        <w:ind w:firstLine="1276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 miejscowość, data</w:t>
      </w: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="00B440D0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E759C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podpis Oferenta </w:t>
      </w:r>
    </w:p>
    <w:sectPr w:rsidR="00B66BAA" w:rsidRPr="006E759C" w:rsidSect="006E759C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CA62" w14:textId="77777777" w:rsidR="00807B2C" w:rsidRDefault="00807B2C" w:rsidP="00AC518F">
      <w:pPr>
        <w:spacing w:after="0" w:line="240" w:lineRule="auto"/>
      </w:pPr>
      <w:r>
        <w:separator/>
      </w:r>
    </w:p>
  </w:endnote>
  <w:endnote w:type="continuationSeparator" w:id="0">
    <w:p w14:paraId="6D4D8854" w14:textId="77777777" w:rsidR="00807B2C" w:rsidRDefault="00807B2C" w:rsidP="00AC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B58B" w14:textId="77777777" w:rsidR="00807B2C" w:rsidRDefault="00807B2C" w:rsidP="00AC518F">
      <w:pPr>
        <w:spacing w:after="0" w:line="240" w:lineRule="auto"/>
      </w:pPr>
      <w:r>
        <w:separator/>
      </w:r>
    </w:p>
  </w:footnote>
  <w:footnote w:type="continuationSeparator" w:id="0">
    <w:p w14:paraId="466B0E02" w14:textId="77777777" w:rsidR="00807B2C" w:rsidRDefault="00807B2C" w:rsidP="00AC518F">
      <w:pPr>
        <w:spacing w:after="0" w:line="240" w:lineRule="auto"/>
      </w:pPr>
      <w:r>
        <w:continuationSeparator/>
      </w:r>
    </w:p>
  </w:footnote>
  <w:footnote w:id="1">
    <w:p w14:paraId="0B52A22C" w14:textId="77777777" w:rsidR="006E759C" w:rsidRPr="00740BAC" w:rsidRDefault="006E759C" w:rsidP="006E7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740BA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Rozporządzenie Parlamentu Europejskiego i Rady (UE) 2016/679 z 27 kwietnia 2016 r. w sprawie ochrony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40BA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osób fizycznych w związku z przetwarzaniem danych osobowych i w sprawie swobodnego przepływu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40BA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takich danych (Dz. Urz. UE. L 119 z 4 maja 2016 r., s.1-88).</w:t>
      </w:r>
    </w:p>
  </w:footnote>
  <w:footnote w:id="2">
    <w:p w14:paraId="7C2416D9" w14:textId="77777777" w:rsidR="006E759C" w:rsidRPr="00740BAC" w:rsidRDefault="006E759C" w:rsidP="006E759C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740BA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Ustawa z dnia 28 kwietnia 2022 r o zasadach realizacji zadań finansowanych ze środków europejskich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740BA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 perspektywie finansowej 2021-2027 (Dz.U. z 2022 r. poz. 1079).</w:t>
      </w:r>
    </w:p>
    <w:p w14:paraId="0F8D6AC3" w14:textId="77777777" w:rsidR="006E759C" w:rsidRDefault="006E759C" w:rsidP="006E759C">
      <w:pPr>
        <w:pStyle w:val="Tekstprzypisudolnego"/>
      </w:pPr>
    </w:p>
  </w:footnote>
  <w:footnote w:id="3">
    <w:p w14:paraId="3F456BEB" w14:textId="7D00FF69" w:rsidR="006E759C" w:rsidRPr="009A11E3" w:rsidRDefault="006E759C" w:rsidP="006E759C">
      <w:pPr>
        <w:pStyle w:val="Tekstprzypisudolnego"/>
        <w:rPr>
          <w:rFonts w:ascii="Times New Roman" w:hAnsi="Times New Roman" w:cs="Times New Roman"/>
        </w:rPr>
      </w:pPr>
      <w:r w:rsidRPr="009A11E3">
        <w:rPr>
          <w:rStyle w:val="Odwoanieprzypisudolnego"/>
          <w:rFonts w:ascii="Times New Roman" w:hAnsi="Times New Roman" w:cs="Times New Roman"/>
        </w:rPr>
        <w:footnoteRef/>
      </w:r>
      <w:r w:rsidRPr="009A11E3">
        <w:rPr>
          <w:rFonts w:ascii="Times New Roman" w:hAnsi="Times New Roman" w:cs="Times New Roman"/>
        </w:rPr>
        <w:t xml:space="preserve"> Do automatyzacji procesu przetwarzania danych osobowych wystarczy, że dane te są zapisane na dysku</w:t>
      </w:r>
    </w:p>
    <w:p w14:paraId="6549EF3C" w14:textId="77777777" w:rsidR="006E759C" w:rsidRDefault="006E759C" w:rsidP="006E759C">
      <w:pPr>
        <w:pStyle w:val="Tekstprzypisudolnego"/>
      </w:pPr>
      <w:r w:rsidRPr="009A11E3">
        <w:rPr>
          <w:rFonts w:ascii="Times New Roman" w:hAnsi="Times New Roman" w:cs="Times New Roman"/>
        </w:rPr>
        <w:t>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4739" w14:textId="7484E840" w:rsidR="00D50CA6" w:rsidRDefault="006E759C" w:rsidP="00B440D0">
    <w:pPr>
      <w:pStyle w:val="Nagwek"/>
      <w:jc w:val="center"/>
    </w:pPr>
    <w:r>
      <w:rPr>
        <w:noProof/>
      </w:rPr>
      <w:drawing>
        <wp:inline distT="0" distB="0" distL="0" distR="0" wp14:anchorId="29CEDF74" wp14:editId="44B91054">
          <wp:extent cx="6106160" cy="856473"/>
          <wp:effectExtent l="0" t="0" r="0" b="1270"/>
          <wp:docPr id="13233613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361305" name="Obraz 1323361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083" cy="864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6B1"/>
    <w:multiLevelType w:val="hybridMultilevel"/>
    <w:tmpl w:val="F400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4D14"/>
    <w:multiLevelType w:val="hybridMultilevel"/>
    <w:tmpl w:val="0A9C8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4E2"/>
    <w:multiLevelType w:val="hybridMultilevel"/>
    <w:tmpl w:val="7AF0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2E8D"/>
    <w:multiLevelType w:val="hybridMultilevel"/>
    <w:tmpl w:val="9C2E1E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9931"/>
    <w:multiLevelType w:val="hybridMultilevel"/>
    <w:tmpl w:val="A7783E7A"/>
    <w:lvl w:ilvl="0" w:tplc="2932C78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D84F836">
      <w:start w:val="1"/>
      <w:numFmt w:val="lowerLetter"/>
      <w:lvlText w:val="%2."/>
      <w:lvlJc w:val="left"/>
      <w:pPr>
        <w:ind w:left="1440" w:hanging="360"/>
      </w:pPr>
    </w:lvl>
    <w:lvl w:ilvl="2" w:tplc="B5B200AA">
      <w:start w:val="1"/>
      <w:numFmt w:val="lowerRoman"/>
      <w:lvlText w:val="%3."/>
      <w:lvlJc w:val="right"/>
      <w:pPr>
        <w:ind w:left="2160" w:hanging="180"/>
      </w:pPr>
    </w:lvl>
    <w:lvl w:ilvl="3" w:tplc="D6ECBF0E">
      <w:start w:val="1"/>
      <w:numFmt w:val="decimal"/>
      <w:lvlText w:val="%4."/>
      <w:lvlJc w:val="left"/>
      <w:pPr>
        <w:ind w:left="2880" w:hanging="360"/>
      </w:pPr>
    </w:lvl>
    <w:lvl w:ilvl="4" w:tplc="1640DED2">
      <w:start w:val="1"/>
      <w:numFmt w:val="lowerLetter"/>
      <w:lvlText w:val="%5."/>
      <w:lvlJc w:val="left"/>
      <w:pPr>
        <w:ind w:left="3600" w:hanging="360"/>
      </w:pPr>
    </w:lvl>
    <w:lvl w:ilvl="5" w:tplc="BE02F6A4">
      <w:start w:val="1"/>
      <w:numFmt w:val="lowerRoman"/>
      <w:lvlText w:val="%6."/>
      <w:lvlJc w:val="right"/>
      <w:pPr>
        <w:ind w:left="4320" w:hanging="180"/>
      </w:pPr>
    </w:lvl>
    <w:lvl w:ilvl="6" w:tplc="BA5C15B4">
      <w:start w:val="1"/>
      <w:numFmt w:val="decimal"/>
      <w:lvlText w:val="%7."/>
      <w:lvlJc w:val="left"/>
      <w:pPr>
        <w:ind w:left="5040" w:hanging="360"/>
      </w:pPr>
    </w:lvl>
    <w:lvl w:ilvl="7" w:tplc="066A82D6">
      <w:start w:val="1"/>
      <w:numFmt w:val="lowerLetter"/>
      <w:lvlText w:val="%8."/>
      <w:lvlJc w:val="left"/>
      <w:pPr>
        <w:ind w:left="5760" w:hanging="360"/>
      </w:pPr>
    </w:lvl>
    <w:lvl w:ilvl="8" w:tplc="AD0E83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9303E"/>
    <w:multiLevelType w:val="hybridMultilevel"/>
    <w:tmpl w:val="F972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74E"/>
    <w:multiLevelType w:val="hybridMultilevel"/>
    <w:tmpl w:val="7FC0465E"/>
    <w:lvl w:ilvl="0" w:tplc="A388000A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78F8"/>
    <w:multiLevelType w:val="hybridMultilevel"/>
    <w:tmpl w:val="4E2AF00A"/>
    <w:lvl w:ilvl="0" w:tplc="6BF02CDE">
      <w:start w:val="1"/>
      <w:numFmt w:val="lowerLetter"/>
      <w:lvlText w:val="d)"/>
      <w:lvlJc w:val="left"/>
      <w:pPr>
        <w:ind w:left="720" w:hanging="360"/>
      </w:pPr>
    </w:lvl>
    <w:lvl w:ilvl="1" w:tplc="A558B060">
      <w:start w:val="1"/>
      <w:numFmt w:val="lowerLetter"/>
      <w:lvlText w:val="%2."/>
      <w:lvlJc w:val="left"/>
      <w:pPr>
        <w:ind w:left="1440" w:hanging="360"/>
      </w:pPr>
    </w:lvl>
    <w:lvl w:ilvl="2" w:tplc="F3D24A4E">
      <w:start w:val="1"/>
      <w:numFmt w:val="lowerRoman"/>
      <w:lvlText w:val="%3."/>
      <w:lvlJc w:val="right"/>
      <w:pPr>
        <w:ind w:left="2160" w:hanging="180"/>
      </w:pPr>
    </w:lvl>
    <w:lvl w:ilvl="3" w:tplc="E47C1CE4">
      <w:start w:val="1"/>
      <w:numFmt w:val="decimal"/>
      <w:lvlText w:val="%4."/>
      <w:lvlJc w:val="left"/>
      <w:pPr>
        <w:ind w:left="2880" w:hanging="360"/>
      </w:pPr>
    </w:lvl>
    <w:lvl w:ilvl="4" w:tplc="B04AB3C2">
      <w:start w:val="1"/>
      <w:numFmt w:val="lowerLetter"/>
      <w:lvlText w:val="%5."/>
      <w:lvlJc w:val="left"/>
      <w:pPr>
        <w:ind w:left="3600" w:hanging="360"/>
      </w:pPr>
    </w:lvl>
    <w:lvl w:ilvl="5" w:tplc="C940544C">
      <w:start w:val="1"/>
      <w:numFmt w:val="lowerRoman"/>
      <w:lvlText w:val="%6."/>
      <w:lvlJc w:val="right"/>
      <w:pPr>
        <w:ind w:left="4320" w:hanging="180"/>
      </w:pPr>
    </w:lvl>
    <w:lvl w:ilvl="6" w:tplc="8090868E">
      <w:start w:val="1"/>
      <w:numFmt w:val="decimal"/>
      <w:lvlText w:val="%7."/>
      <w:lvlJc w:val="left"/>
      <w:pPr>
        <w:ind w:left="5040" w:hanging="360"/>
      </w:pPr>
    </w:lvl>
    <w:lvl w:ilvl="7" w:tplc="8AE639D6">
      <w:start w:val="1"/>
      <w:numFmt w:val="lowerLetter"/>
      <w:lvlText w:val="%8."/>
      <w:lvlJc w:val="left"/>
      <w:pPr>
        <w:ind w:left="5760" w:hanging="360"/>
      </w:pPr>
    </w:lvl>
    <w:lvl w:ilvl="8" w:tplc="118206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452EE"/>
    <w:multiLevelType w:val="hybridMultilevel"/>
    <w:tmpl w:val="7AF0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CEE04"/>
    <w:multiLevelType w:val="hybridMultilevel"/>
    <w:tmpl w:val="9820AA52"/>
    <w:lvl w:ilvl="0" w:tplc="BF780742">
      <w:start w:val="1"/>
      <w:numFmt w:val="lowerLetter"/>
      <w:lvlText w:val="d)"/>
      <w:lvlJc w:val="left"/>
      <w:pPr>
        <w:ind w:left="720" w:hanging="360"/>
      </w:pPr>
      <w:rPr>
        <w:rFonts w:ascii="Times New Roman" w:hAnsi="Times New Roman" w:hint="default"/>
      </w:rPr>
    </w:lvl>
    <w:lvl w:ilvl="1" w:tplc="DF86D812">
      <w:start w:val="1"/>
      <w:numFmt w:val="lowerLetter"/>
      <w:lvlText w:val="%2."/>
      <w:lvlJc w:val="left"/>
      <w:pPr>
        <w:ind w:left="1440" w:hanging="360"/>
      </w:pPr>
    </w:lvl>
    <w:lvl w:ilvl="2" w:tplc="D054D044">
      <w:start w:val="1"/>
      <w:numFmt w:val="lowerRoman"/>
      <w:lvlText w:val="%3."/>
      <w:lvlJc w:val="right"/>
      <w:pPr>
        <w:ind w:left="2160" w:hanging="180"/>
      </w:pPr>
    </w:lvl>
    <w:lvl w:ilvl="3" w:tplc="3E580686">
      <w:start w:val="1"/>
      <w:numFmt w:val="decimal"/>
      <w:lvlText w:val="%4."/>
      <w:lvlJc w:val="left"/>
      <w:pPr>
        <w:ind w:left="2880" w:hanging="360"/>
      </w:pPr>
    </w:lvl>
    <w:lvl w:ilvl="4" w:tplc="C1EE8398">
      <w:start w:val="1"/>
      <w:numFmt w:val="lowerLetter"/>
      <w:lvlText w:val="%5."/>
      <w:lvlJc w:val="left"/>
      <w:pPr>
        <w:ind w:left="3600" w:hanging="360"/>
      </w:pPr>
    </w:lvl>
    <w:lvl w:ilvl="5" w:tplc="CC36B7F2">
      <w:start w:val="1"/>
      <w:numFmt w:val="lowerRoman"/>
      <w:lvlText w:val="%6."/>
      <w:lvlJc w:val="right"/>
      <w:pPr>
        <w:ind w:left="4320" w:hanging="180"/>
      </w:pPr>
    </w:lvl>
    <w:lvl w:ilvl="6" w:tplc="48100EFC">
      <w:start w:val="1"/>
      <w:numFmt w:val="decimal"/>
      <w:lvlText w:val="%7."/>
      <w:lvlJc w:val="left"/>
      <w:pPr>
        <w:ind w:left="5040" w:hanging="360"/>
      </w:pPr>
    </w:lvl>
    <w:lvl w:ilvl="7" w:tplc="2A08C26E">
      <w:start w:val="1"/>
      <w:numFmt w:val="lowerLetter"/>
      <w:lvlText w:val="%8."/>
      <w:lvlJc w:val="left"/>
      <w:pPr>
        <w:ind w:left="5760" w:hanging="360"/>
      </w:pPr>
    </w:lvl>
    <w:lvl w:ilvl="8" w:tplc="7116C10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47064"/>
    <w:multiLevelType w:val="hybridMultilevel"/>
    <w:tmpl w:val="F972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40FA1"/>
    <w:multiLevelType w:val="hybridMultilevel"/>
    <w:tmpl w:val="A07E9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407A24"/>
    <w:multiLevelType w:val="hybridMultilevel"/>
    <w:tmpl w:val="A0E034BA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2D73F"/>
    <w:multiLevelType w:val="hybridMultilevel"/>
    <w:tmpl w:val="CDF0F2F8"/>
    <w:lvl w:ilvl="0" w:tplc="B1F20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8A6D732">
      <w:start w:val="1"/>
      <w:numFmt w:val="lowerLetter"/>
      <w:lvlText w:val="%2."/>
      <w:lvlJc w:val="left"/>
      <w:pPr>
        <w:ind w:left="1440" w:hanging="360"/>
      </w:pPr>
    </w:lvl>
    <w:lvl w:ilvl="2" w:tplc="2402BEB2">
      <w:start w:val="1"/>
      <w:numFmt w:val="lowerRoman"/>
      <w:lvlText w:val="%3."/>
      <w:lvlJc w:val="right"/>
      <w:pPr>
        <w:ind w:left="2160" w:hanging="180"/>
      </w:pPr>
    </w:lvl>
    <w:lvl w:ilvl="3" w:tplc="4656E786">
      <w:start w:val="1"/>
      <w:numFmt w:val="decimal"/>
      <w:lvlText w:val="%4."/>
      <w:lvlJc w:val="left"/>
      <w:pPr>
        <w:ind w:left="2880" w:hanging="360"/>
      </w:pPr>
    </w:lvl>
    <w:lvl w:ilvl="4" w:tplc="9BAED8EC">
      <w:start w:val="1"/>
      <w:numFmt w:val="lowerLetter"/>
      <w:lvlText w:val="%5."/>
      <w:lvlJc w:val="left"/>
      <w:pPr>
        <w:ind w:left="3600" w:hanging="360"/>
      </w:pPr>
    </w:lvl>
    <w:lvl w:ilvl="5" w:tplc="4F26F09E">
      <w:start w:val="1"/>
      <w:numFmt w:val="lowerRoman"/>
      <w:lvlText w:val="%6."/>
      <w:lvlJc w:val="right"/>
      <w:pPr>
        <w:ind w:left="4320" w:hanging="180"/>
      </w:pPr>
    </w:lvl>
    <w:lvl w:ilvl="6" w:tplc="6A8AC6E8">
      <w:start w:val="1"/>
      <w:numFmt w:val="decimal"/>
      <w:lvlText w:val="%7."/>
      <w:lvlJc w:val="left"/>
      <w:pPr>
        <w:ind w:left="5040" w:hanging="360"/>
      </w:pPr>
    </w:lvl>
    <w:lvl w:ilvl="7" w:tplc="4844DABC">
      <w:start w:val="1"/>
      <w:numFmt w:val="lowerLetter"/>
      <w:lvlText w:val="%8."/>
      <w:lvlJc w:val="left"/>
      <w:pPr>
        <w:ind w:left="5760" w:hanging="360"/>
      </w:pPr>
    </w:lvl>
    <w:lvl w:ilvl="8" w:tplc="FEF8F43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53461"/>
    <w:multiLevelType w:val="hybridMultilevel"/>
    <w:tmpl w:val="4FA4C522"/>
    <w:lvl w:ilvl="0" w:tplc="2AA20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244D9"/>
    <w:multiLevelType w:val="hybridMultilevel"/>
    <w:tmpl w:val="EAFED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27D30"/>
    <w:multiLevelType w:val="hybridMultilevel"/>
    <w:tmpl w:val="A0E034BA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A641C"/>
    <w:multiLevelType w:val="hybridMultilevel"/>
    <w:tmpl w:val="5C268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357AA"/>
    <w:multiLevelType w:val="hybridMultilevel"/>
    <w:tmpl w:val="28468948"/>
    <w:lvl w:ilvl="0" w:tplc="32929190">
      <w:start w:val="1"/>
      <w:numFmt w:val="decimal"/>
      <w:lvlText w:val="%1."/>
      <w:lvlJc w:val="left"/>
      <w:pPr>
        <w:ind w:left="720" w:hanging="360"/>
      </w:pPr>
    </w:lvl>
    <w:lvl w:ilvl="1" w:tplc="DB4EF960">
      <w:start w:val="1"/>
      <w:numFmt w:val="lowerLetter"/>
      <w:lvlText w:val="%2."/>
      <w:lvlJc w:val="left"/>
      <w:pPr>
        <w:ind w:left="1440" w:hanging="360"/>
      </w:pPr>
    </w:lvl>
    <w:lvl w:ilvl="2" w:tplc="7CBA6F5E">
      <w:start w:val="1"/>
      <w:numFmt w:val="lowerRoman"/>
      <w:lvlText w:val="%3."/>
      <w:lvlJc w:val="right"/>
      <w:pPr>
        <w:ind w:left="2160" w:hanging="180"/>
      </w:pPr>
    </w:lvl>
    <w:lvl w:ilvl="3" w:tplc="F7E80964">
      <w:start w:val="1"/>
      <w:numFmt w:val="decimal"/>
      <w:lvlText w:val="%4."/>
      <w:lvlJc w:val="left"/>
      <w:pPr>
        <w:ind w:left="2880" w:hanging="360"/>
      </w:pPr>
    </w:lvl>
    <w:lvl w:ilvl="4" w:tplc="8ADA408E">
      <w:start w:val="1"/>
      <w:numFmt w:val="lowerLetter"/>
      <w:lvlText w:val="%5."/>
      <w:lvlJc w:val="left"/>
      <w:pPr>
        <w:ind w:left="3600" w:hanging="360"/>
      </w:pPr>
    </w:lvl>
    <w:lvl w:ilvl="5" w:tplc="16B69D30">
      <w:start w:val="1"/>
      <w:numFmt w:val="lowerRoman"/>
      <w:lvlText w:val="%6."/>
      <w:lvlJc w:val="right"/>
      <w:pPr>
        <w:ind w:left="4320" w:hanging="180"/>
      </w:pPr>
    </w:lvl>
    <w:lvl w:ilvl="6" w:tplc="EC02AAA2">
      <w:start w:val="1"/>
      <w:numFmt w:val="decimal"/>
      <w:lvlText w:val="%7."/>
      <w:lvlJc w:val="left"/>
      <w:pPr>
        <w:ind w:left="5040" w:hanging="360"/>
      </w:pPr>
    </w:lvl>
    <w:lvl w:ilvl="7" w:tplc="7CEAA650">
      <w:start w:val="1"/>
      <w:numFmt w:val="lowerLetter"/>
      <w:lvlText w:val="%8."/>
      <w:lvlJc w:val="left"/>
      <w:pPr>
        <w:ind w:left="5760" w:hanging="360"/>
      </w:pPr>
    </w:lvl>
    <w:lvl w:ilvl="8" w:tplc="C414AD1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87262"/>
    <w:multiLevelType w:val="hybridMultilevel"/>
    <w:tmpl w:val="25C0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4244B"/>
    <w:multiLevelType w:val="hybridMultilevel"/>
    <w:tmpl w:val="2486A032"/>
    <w:lvl w:ilvl="0" w:tplc="C2CA4B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D147A5"/>
    <w:multiLevelType w:val="hybridMultilevel"/>
    <w:tmpl w:val="B8ECC22E"/>
    <w:lvl w:ilvl="0" w:tplc="0C9C0D10">
      <w:start w:val="1"/>
      <w:numFmt w:val="lowerLetter"/>
      <w:lvlText w:val="d)"/>
      <w:lvlJc w:val="left"/>
      <w:pPr>
        <w:ind w:left="720" w:hanging="360"/>
      </w:pPr>
      <w:rPr>
        <w:rFonts w:ascii="Times New Roman" w:hAnsi="Times New Roman" w:hint="default"/>
      </w:rPr>
    </w:lvl>
    <w:lvl w:ilvl="1" w:tplc="96D4C830">
      <w:start w:val="1"/>
      <w:numFmt w:val="lowerLetter"/>
      <w:lvlText w:val="%2."/>
      <w:lvlJc w:val="left"/>
      <w:pPr>
        <w:ind w:left="1440" w:hanging="360"/>
      </w:pPr>
    </w:lvl>
    <w:lvl w:ilvl="2" w:tplc="8B2C7F90">
      <w:start w:val="1"/>
      <w:numFmt w:val="lowerRoman"/>
      <w:lvlText w:val="%3."/>
      <w:lvlJc w:val="right"/>
      <w:pPr>
        <w:ind w:left="2160" w:hanging="180"/>
      </w:pPr>
    </w:lvl>
    <w:lvl w:ilvl="3" w:tplc="5516AFCC">
      <w:start w:val="1"/>
      <w:numFmt w:val="decimal"/>
      <w:lvlText w:val="%4."/>
      <w:lvlJc w:val="left"/>
      <w:pPr>
        <w:ind w:left="2880" w:hanging="360"/>
      </w:pPr>
    </w:lvl>
    <w:lvl w:ilvl="4" w:tplc="C8DE91E8">
      <w:start w:val="1"/>
      <w:numFmt w:val="lowerLetter"/>
      <w:lvlText w:val="%5."/>
      <w:lvlJc w:val="left"/>
      <w:pPr>
        <w:ind w:left="3600" w:hanging="360"/>
      </w:pPr>
    </w:lvl>
    <w:lvl w:ilvl="5" w:tplc="0A8043BA">
      <w:start w:val="1"/>
      <w:numFmt w:val="lowerRoman"/>
      <w:lvlText w:val="%6."/>
      <w:lvlJc w:val="right"/>
      <w:pPr>
        <w:ind w:left="4320" w:hanging="180"/>
      </w:pPr>
    </w:lvl>
    <w:lvl w:ilvl="6" w:tplc="95BA8D1E">
      <w:start w:val="1"/>
      <w:numFmt w:val="decimal"/>
      <w:lvlText w:val="%7."/>
      <w:lvlJc w:val="left"/>
      <w:pPr>
        <w:ind w:left="5040" w:hanging="360"/>
      </w:pPr>
    </w:lvl>
    <w:lvl w:ilvl="7" w:tplc="52B67306">
      <w:start w:val="1"/>
      <w:numFmt w:val="lowerLetter"/>
      <w:lvlText w:val="%8."/>
      <w:lvlJc w:val="left"/>
      <w:pPr>
        <w:ind w:left="5760" w:hanging="360"/>
      </w:pPr>
    </w:lvl>
    <w:lvl w:ilvl="8" w:tplc="46F47AB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A5236"/>
    <w:multiLevelType w:val="hybridMultilevel"/>
    <w:tmpl w:val="7FE041DA"/>
    <w:lvl w:ilvl="0" w:tplc="B8D8B0C8">
      <w:start w:val="9"/>
      <w:numFmt w:val="decimal"/>
      <w:lvlText w:val="%1."/>
      <w:lvlJc w:val="left"/>
      <w:pPr>
        <w:ind w:left="720" w:hanging="360"/>
      </w:pPr>
    </w:lvl>
    <w:lvl w:ilvl="1" w:tplc="55F4D450">
      <w:start w:val="1"/>
      <w:numFmt w:val="lowerLetter"/>
      <w:lvlText w:val="%2."/>
      <w:lvlJc w:val="left"/>
      <w:pPr>
        <w:ind w:left="1440" w:hanging="360"/>
      </w:pPr>
    </w:lvl>
    <w:lvl w:ilvl="2" w:tplc="A6A6AB7E">
      <w:start w:val="1"/>
      <w:numFmt w:val="lowerRoman"/>
      <w:lvlText w:val="%3."/>
      <w:lvlJc w:val="right"/>
      <w:pPr>
        <w:ind w:left="2160" w:hanging="180"/>
      </w:pPr>
    </w:lvl>
    <w:lvl w:ilvl="3" w:tplc="750E0A50">
      <w:start w:val="1"/>
      <w:numFmt w:val="decimal"/>
      <w:lvlText w:val="%4."/>
      <w:lvlJc w:val="left"/>
      <w:pPr>
        <w:ind w:left="2880" w:hanging="360"/>
      </w:pPr>
    </w:lvl>
    <w:lvl w:ilvl="4" w:tplc="03DA0DF6">
      <w:start w:val="1"/>
      <w:numFmt w:val="lowerLetter"/>
      <w:lvlText w:val="%5."/>
      <w:lvlJc w:val="left"/>
      <w:pPr>
        <w:ind w:left="3600" w:hanging="360"/>
      </w:pPr>
    </w:lvl>
    <w:lvl w:ilvl="5" w:tplc="0BF2BC20">
      <w:start w:val="1"/>
      <w:numFmt w:val="lowerRoman"/>
      <w:lvlText w:val="%6."/>
      <w:lvlJc w:val="right"/>
      <w:pPr>
        <w:ind w:left="4320" w:hanging="180"/>
      </w:pPr>
    </w:lvl>
    <w:lvl w:ilvl="6" w:tplc="BF56FAC2">
      <w:start w:val="1"/>
      <w:numFmt w:val="decimal"/>
      <w:lvlText w:val="%7."/>
      <w:lvlJc w:val="left"/>
      <w:pPr>
        <w:ind w:left="5040" w:hanging="360"/>
      </w:pPr>
    </w:lvl>
    <w:lvl w:ilvl="7" w:tplc="A4888F90">
      <w:start w:val="1"/>
      <w:numFmt w:val="lowerLetter"/>
      <w:lvlText w:val="%8."/>
      <w:lvlJc w:val="left"/>
      <w:pPr>
        <w:ind w:left="5760" w:hanging="360"/>
      </w:pPr>
    </w:lvl>
    <w:lvl w:ilvl="8" w:tplc="0922D3B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335A0"/>
    <w:multiLevelType w:val="hybridMultilevel"/>
    <w:tmpl w:val="739805AE"/>
    <w:lvl w:ilvl="0" w:tplc="618C8E70">
      <w:start w:val="5"/>
      <w:numFmt w:val="decimal"/>
      <w:lvlText w:val="%1."/>
      <w:lvlJc w:val="left"/>
      <w:pPr>
        <w:ind w:left="720" w:hanging="360"/>
      </w:pPr>
    </w:lvl>
    <w:lvl w:ilvl="1" w:tplc="08646844">
      <w:start w:val="1"/>
      <w:numFmt w:val="lowerLetter"/>
      <w:lvlText w:val="%2."/>
      <w:lvlJc w:val="left"/>
      <w:pPr>
        <w:ind w:left="1440" w:hanging="360"/>
      </w:pPr>
    </w:lvl>
    <w:lvl w:ilvl="2" w:tplc="76784248">
      <w:start w:val="1"/>
      <w:numFmt w:val="lowerRoman"/>
      <w:lvlText w:val="%3."/>
      <w:lvlJc w:val="right"/>
      <w:pPr>
        <w:ind w:left="2160" w:hanging="180"/>
      </w:pPr>
    </w:lvl>
    <w:lvl w:ilvl="3" w:tplc="10E0D3A4">
      <w:start w:val="1"/>
      <w:numFmt w:val="decimal"/>
      <w:lvlText w:val="%4."/>
      <w:lvlJc w:val="left"/>
      <w:pPr>
        <w:ind w:left="2880" w:hanging="360"/>
      </w:pPr>
    </w:lvl>
    <w:lvl w:ilvl="4" w:tplc="ED903CAE">
      <w:start w:val="1"/>
      <w:numFmt w:val="lowerLetter"/>
      <w:lvlText w:val="%5."/>
      <w:lvlJc w:val="left"/>
      <w:pPr>
        <w:ind w:left="3600" w:hanging="360"/>
      </w:pPr>
    </w:lvl>
    <w:lvl w:ilvl="5" w:tplc="376C9026">
      <w:start w:val="1"/>
      <w:numFmt w:val="lowerRoman"/>
      <w:lvlText w:val="%6."/>
      <w:lvlJc w:val="right"/>
      <w:pPr>
        <w:ind w:left="4320" w:hanging="180"/>
      </w:pPr>
    </w:lvl>
    <w:lvl w:ilvl="6" w:tplc="9ED4C73C">
      <w:start w:val="1"/>
      <w:numFmt w:val="decimal"/>
      <w:lvlText w:val="%7."/>
      <w:lvlJc w:val="left"/>
      <w:pPr>
        <w:ind w:left="5040" w:hanging="360"/>
      </w:pPr>
    </w:lvl>
    <w:lvl w:ilvl="7" w:tplc="E2E06808">
      <w:start w:val="1"/>
      <w:numFmt w:val="lowerLetter"/>
      <w:lvlText w:val="%8."/>
      <w:lvlJc w:val="left"/>
      <w:pPr>
        <w:ind w:left="5760" w:hanging="360"/>
      </w:pPr>
    </w:lvl>
    <w:lvl w:ilvl="8" w:tplc="7F8ED2D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D2130"/>
    <w:multiLevelType w:val="hybridMultilevel"/>
    <w:tmpl w:val="A0E034BA"/>
    <w:lvl w:ilvl="0" w:tplc="22E2B4B4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40DF7"/>
    <w:multiLevelType w:val="hybridMultilevel"/>
    <w:tmpl w:val="51CA304A"/>
    <w:lvl w:ilvl="0" w:tplc="DB38A11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E23801"/>
    <w:multiLevelType w:val="hybridMultilevel"/>
    <w:tmpl w:val="E97484F4"/>
    <w:lvl w:ilvl="0" w:tplc="0B12FC54">
      <w:start w:val="1"/>
      <w:numFmt w:val="lowerLetter"/>
      <w:lvlText w:val="c)"/>
      <w:lvlJc w:val="left"/>
      <w:pPr>
        <w:ind w:left="720" w:hanging="360"/>
      </w:pPr>
    </w:lvl>
    <w:lvl w:ilvl="1" w:tplc="EF3EE670">
      <w:start w:val="1"/>
      <w:numFmt w:val="lowerLetter"/>
      <w:lvlText w:val="%2."/>
      <w:lvlJc w:val="left"/>
      <w:pPr>
        <w:ind w:left="1440" w:hanging="360"/>
      </w:pPr>
    </w:lvl>
    <w:lvl w:ilvl="2" w:tplc="F5F2CEE8">
      <w:start w:val="1"/>
      <w:numFmt w:val="lowerRoman"/>
      <w:lvlText w:val="%3."/>
      <w:lvlJc w:val="right"/>
      <w:pPr>
        <w:ind w:left="2160" w:hanging="180"/>
      </w:pPr>
    </w:lvl>
    <w:lvl w:ilvl="3" w:tplc="23282632">
      <w:start w:val="1"/>
      <w:numFmt w:val="decimal"/>
      <w:lvlText w:val="%4."/>
      <w:lvlJc w:val="left"/>
      <w:pPr>
        <w:ind w:left="2880" w:hanging="360"/>
      </w:pPr>
    </w:lvl>
    <w:lvl w:ilvl="4" w:tplc="B2365F28">
      <w:start w:val="1"/>
      <w:numFmt w:val="lowerLetter"/>
      <w:lvlText w:val="%5."/>
      <w:lvlJc w:val="left"/>
      <w:pPr>
        <w:ind w:left="3600" w:hanging="360"/>
      </w:pPr>
    </w:lvl>
    <w:lvl w:ilvl="5" w:tplc="F90AA496">
      <w:start w:val="1"/>
      <w:numFmt w:val="lowerRoman"/>
      <w:lvlText w:val="%6."/>
      <w:lvlJc w:val="right"/>
      <w:pPr>
        <w:ind w:left="4320" w:hanging="180"/>
      </w:pPr>
    </w:lvl>
    <w:lvl w:ilvl="6" w:tplc="BE7C15F4">
      <w:start w:val="1"/>
      <w:numFmt w:val="decimal"/>
      <w:lvlText w:val="%7."/>
      <w:lvlJc w:val="left"/>
      <w:pPr>
        <w:ind w:left="5040" w:hanging="360"/>
      </w:pPr>
    </w:lvl>
    <w:lvl w:ilvl="7" w:tplc="94B43770">
      <w:start w:val="1"/>
      <w:numFmt w:val="lowerLetter"/>
      <w:lvlText w:val="%8."/>
      <w:lvlJc w:val="left"/>
      <w:pPr>
        <w:ind w:left="5760" w:hanging="360"/>
      </w:pPr>
    </w:lvl>
    <w:lvl w:ilvl="8" w:tplc="0B8AEB7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A1FC6"/>
    <w:multiLevelType w:val="hybridMultilevel"/>
    <w:tmpl w:val="F4089600"/>
    <w:lvl w:ilvl="0" w:tplc="FA6A6D4A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336EB1A">
      <w:start w:val="1"/>
      <w:numFmt w:val="lowerLetter"/>
      <w:lvlText w:val="%2."/>
      <w:lvlJc w:val="left"/>
      <w:pPr>
        <w:ind w:left="1440" w:hanging="360"/>
      </w:pPr>
    </w:lvl>
    <w:lvl w:ilvl="2" w:tplc="FF0E799A">
      <w:start w:val="1"/>
      <w:numFmt w:val="lowerRoman"/>
      <w:lvlText w:val="%3."/>
      <w:lvlJc w:val="right"/>
      <w:pPr>
        <w:ind w:left="2160" w:hanging="180"/>
      </w:pPr>
    </w:lvl>
    <w:lvl w:ilvl="3" w:tplc="758AAEEA">
      <w:start w:val="1"/>
      <w:numFmt w:val="decimal"/>
      <w:lvlText w:val="%4."/>
      <w:lvlJc w:val="left"/>
      <w:pPr>
        <w:ind w:left="2880" w:hanging="360"/>
      </w:pPr>
    </w:lvl>
    <w:lvl w:ilvl="4" w:tplc="C13A7E6C">
      <w:start w:val="1"/>
      <w:numFmt w:val="lowerLetter"/>
      <w:lvlText w:val="%5."/>
      <w:lvlJc w:val="left"/>
      <w:pPr>
        <w:ind w:left="3600" w:hanging="360"/>
      </w:pPr>
    </w:lvl>
    <w:lvl w:ilvl="5" w:tplc="97785416">
      <w:start w:val="1"/>
      <w:numFmt w:val="lowerRoman"/>
      <w:lvlText w:val="%6."/>
      <w:lvlJc w:val="right"/>
      <w:pPr>
        <w:ind w:left="4320" w:hanging="180"/>
      </w:pPr>
    </w:lvl>
    <w:lvl w:ilvl="6" w:tplc="40102B96">
      <w:start w:val="1"/>
      <w:numFmt w:val="decimal"/>
      <w:lvlText w:val="%7."/>
      <w:lvlJc w:val="left"/>
      <w:pPr>
        <w:ind w:left="5040" w:hanging="360"/>
      </w:pPr>
    </w:lvl>
    <w:lvl w:ilvl="7" w:tplc="975887EA">
      <w:start w:val="1"/>
      <w:numFmt w:val="lowerLetter"/>
      <w:lvlText w:val="%8."/>
      <w:lvlJc w:val="left"/>
      <w:pPr>
        <w:ind w:left="5760" w:hanging="360"/>
      </w:pPr>
    </w:lvl>
    <w:lvl w:ilvl="8" w:tplc="B052E64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654A6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EAE1B58"/>
    <w:multiLevelType w:val="hybridMultilevel"/>
    <w:tmpl w:val="D3ECB756"/>
    <w:lvl w:ilvl="0" w:tplc="F66AF9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2659410">
    <w:abstractNumId w:val="22"/>
  </w:num>
  <w:num w:numId="2" w16cid:durableId="1073508986">
    <w:abstractNumId w:val="26"/>
  </w:num>
  <w:num w:numId="3" w16cid:durableId="122309919">
    <w:abstractNumId w:val="23"/>
  </w:num>
  <w:num w:numId="4" w16cid:durableId="435636662">
    <w:abstractNumId w:val="7"/>
  </w:num>
  <w:num w:numId="5" w16cid:durableId="203559989">
    <w:abstractNumId w:val="18"/>
  </w:num>
  <w:num w:numId="6" w16cid:durableId="1898398369">
    <w:abstractNumId w:val="28"/>
  </w:num>
  <w:num w:numId="7" w16cid:durableId="2134205288">
    <w:abstractNumId w:val="9"/>
  </w:num>
  <w:num w:numId="8" w16cid:durableId="645401189">
    <w:abstractNumId w:val="4"/>
  </w:num>
  <w:num w:numId="9" w16cid:durableId="19014386">
    <w:abstractNumId w:val="21"/>
  </w:num>
  <w:num w:numId="10" w16cid:durableId="1608997344">
    <w:abstractNumId w:val="13"/>
  </w:num>
  <w:num w:numId="11" w16cid:durableId="3204758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6916076">
    <w:abstractNumId w:val="25"/>
  </w:num>
  <w:num w:numId="13" w16cid:durableId="1994408576">
    <w:abstractNumId w:val="29"/>
  </w:num>
  <w:num w:numId="14" w16cid:durableId="936328872">
    <w:abstractNumId w:val="15"/>
  </w:num>
  <w:num w:numId="15" w16cid:durableId="1644461482">
    <w:abstractNumId w:val="17"/>
  </w:num>
  <w:num w:numId="16" w16cid:durableId="897980469">
    <w:abstractNumId w:val="1"/>
  </w:num>
  <w:num w:numId="17" w16cid:durableId="1538197125">
    <w:abstractNumId w:val="8"/>
  </w:num>
  <w:num w:numId="18" w16cid:durableId="2110277293">
    <w:abstractNumId w:val="2"/>
  </w:num>
  <w:num w:numId="19" w16cid:durableId="59132478">
    <w:abstractNumId w:val="5"/>
  </w:num>
  <w:num w:numId="20" w16cid:durableId="864027723">
    <w:abstractNumId w:val="10"/>
  </w:num>
  <w:num w:numId="21" w16cid:durableId="279458589">
    <w:abstractNumId w:val="24"/>
  </w:num>
  <w:num w:numId="22" w16cid:durableId="1829713273">
    <w:abstractNumId w:val="6"/>
  </w:num>
  <w:num w:numId="23" w16cid:durableId="763109554">
    <w:abstractNumId w:val="27"/>
  </w:num>
  <w:num w:numId="24" w16cid:durableId="1901211072">
    <w:abstractNumId w:val="16"/>
  </w:num>
  <w:num w:numId="25" w16cid:durableId="581379503">
    <w:abstractNumId w:val="12"/>
  </w:num>
  <w:num w:numId="26" w16cid:durableId="1206597210">
    <w:abstractNumId w:val="19"/>
  </w:num>
  <w:num w:numId="27" w16cid:durableId="1095322536">
    <w:abstractNumId w:val="11"/>
  </w:num>
  <w:num w:numId="28" w16cid:durableId="314603195">
    <w:abstractNumId w:val="0"/>
  </w:num>
  <w:num w:numId="29" w16cid:durableId="270823219">
    <w:abstractNumId w:val="14"/>
  </w:num>
  <w:num w:numId="30" w16cid:durableId="2137870731">
    <w:abstractNumId w:val="30"/>
  </w:num>
  <w:num w:numId="31" w16cid:durableId="1006636691">
    <w:abstractNumId w:val="3"/>
  </w:num>
  <w:num w:numId="32" w16cid:durableId="6843044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8F"/>
    <w:rsid w:val="00022433"/>
    <w:rsid w:val="00036AD2"/>
    <w:rsid w:val="00040BD4"/>
    <w:rsid w:val="00043C79"/>
    <w:rsid w:val="00043FF7"/>
    <w:rsid w:val="000659EC"/>
    <w:rsid w:val="00070E97"/>
    <w:rsid w:val="00083D34"/>
    <w:rsid w:val="00097130"/>
    <w:rsid w:val="000979AB"/>
    <w:rsid w:val="000A0723"/>
    <w:rsid w:val="000A67CA"/>
    <w:rsid w:val="000B1B35"/>
    <w:rsid w:val="000B4FF1"/>
    <w:rsid w:val="000C0C2E"/>
    <w:rsid w:val="000C2A36"/>
    <w:rsid w:val="000C7C81"/>
    <w:rsid w:val="000D59F3"/>
    <w:rsid w:val="000D7A71"/>
    <w:rsid w:val="000E237D"/>
    <w:rsid w:val="000E70B2"/>
    <w:rsid w:val="000F0055"/>
    <w:rsid w:val="000F2E0C"/>
    <w:rsid w:val="00103520"/>
    <w:rsid w:val="00104520"/>
    <w:rsid w:val="0011126C"/>
    <w:rsid w:val="00115A0C"/>
    <w:rsid w:val="00140117"/>
    <w:rsid w:val="001553A9"/>
    <w:rsid w:val="00155A1B"/>
    <w:rsid w:val="001815C4"/>
    <w:rsid w:val="00187902"/>
    <w:rsid w:val="001973F5"/>
    <w:rsid w:val="001977E0"/>
    <w:rsid w:val="001B1456"/>
    <w:rsid w:val="001B39A5"/>
    <w:rsid w:val="001C4E17"/>
    <w:rsid w:val="001C523C"/>
    <w:rsid w:val="001E18EC"/>
    <w:rsid w:val="00215CCC"/>
    <w:rsid w:val="00222A52"/>
    <w:rsid w:val="00235F8B"/>
    <w:rsid w:val="00237CED"/>
    <w:rsid w:val="002445A2"/>
    <w:rsid w:val="00247862"/>
    <w:rsid w:val="0025067A"/>
    <w:rsid w:val="00261635"/>
    <w:rsid w:val="002728BC"/>
    <w:rsid w:val="00272E75"/>
    <w:rsid w:val="002778DD"/>
    <w:rsid w:val="00291B90"/>
    <w:rsid w:val="00294B3F"/>
    <w:rsid w:val="002A6A15"/>
    <w:rsid w:val="002A6AD0"/>
    <w:rsid w:val="002B20B0"/>
    <w:rsid w:val="002B3085"/>
    <w:rsid w:val="002B3CC8"/>
    <w:rsid w:val="002B3F92"/>
    <w:rsid w:val="002C2828"/>
    <w:rsid w:val="002C3A22"/>
    <w:rsid w:val="002C5AED"/>
    <w:rsid w:val="002D2B03"/>
    <w:rsid w:val="002E0434"/>
    <w:rsid w:val="002E41AF"/>
    <w:rsid w:val="002F1D20"/>
    <w:rsid w:val="00304463"/>
    <w:rsid w:val="00305CE7"/>
    <w:rsid w:val="0031541B"/>
    <w:rsid w:val="00316ED2"/>
    <w:rsid w:val="00325889"/>
    <w:rsid w:val="003269EB"/>
    <w:rsid w:val="00326B10"/>
    <w:rsid w:val="0033076C"/>
    <w:rsid w:val="00332C7D"/>
    <w:rsid w:val="00332FB5"/>
    <w:rsid w:val="0033630A"/>
    <w:rsid w:val="003414D1"/>
    <w:rsid w:val="003445F2"/>
    <w:rsid w:val="0035005E"/>
    <w:rsid w:val="003518E2"/>
    <w:rsid w:val="003564C1"/>
    <w:rsid w:val="00360EF7"/>
    <w:rsid w:val="00361775"/>
    <w:rsid w:val="00367AD5"/>
    <w:rsid w:val="003711CF"/>
    <w:rsid w:val="003815A0"/>
    <w:rsid w:val="003850F4"/>
    <w:rsid w:val="00387BBD"/>
    <w:rsid w:val="00393CFD"/>
    <w:rsid w:val="003A6B03"/>
    <w:rsid w:val="003B1E2A"/>
    <w:rsid w:val="003B2000"/>
    <w:rsid w:val="003B6778"/>
    <w:rsid w:val="003C094B"/>
    <w:rsid w:val="003C2D2E"/>
    <w:rsid w:val="003C3495"/>
    <w:rsid w:val="003E32C3"/>
    <w:rsid w:val="003F07DA"/>
    <w:rsid w:val="003F1BF8"/>
    <w:rsid w:val="00404295"/>
    <w:rsid w:val="004133F5"/>
    <w:rsid w:val="004159E6"/>
    <w:rsid w:val="0041792F"/>
    <w:rsid w:val="00417BA9"/>
    <w:rsid w:val="00422242"/>
    <w:rsid w:val="00425080"/>
    <w:rsid w:val="00425362"/>
    <w:rsid w:val="004310FC"/>
    <w:rsid w:val="00442C45"/>
    <w:rsid w:val="004447E9"/>
    <w:rsid w:val="00465ABE"/>
    <w:rsid w:val="00477DAF"/>
    <w:rsid w:val="004813F5"/>
    <w:rsid w:val="00481A68"/>
    <w:rsid w:val="00485B0D"/>
    <w:rsid w:val="00485E23"/>
    <w:rsid w:val="00490558"/>
    <w:rsid w:val="004A030E"/>
    <w:rsid w:val="004A44FC"/>
    <w:rsid w:val="004A6B41"/>
    <w:rsid w:val="004B69D7"/>
    <w:rsid w:val="004D2C34"/>
    <w:rsid w:val="004E2355"/>
    <w:rsid w:val="004E4473"/>
    <w:rsid w:val="004E6A7F"/>
    <w:rsid w:val="00500F12"/>
    <w:rsid w:val="005044A9"/>
    <w:rsid w:val="005058B4"/>
    <w:rsid w:val="005136C9"/>
    <w:rsid w:val="00523809"/>
    <w:rsid w:val="0052503F"/>
    <w:rsid w:val="00531518"/>
    <w:rsid w:val="00533CEA"/>
    <w:rsid w:val="00536BC7"/>
    <w:rsid w:val="0053703A"/>
    <w:rsid w:val="00551DB6"/>
    <w:rsid w:val="00556F4C"/>
    <w:rsid w:val="00563E5D"/>
    <w:rsid w:val="00567990"/>
    <w:rsid w:val="005712A1"/>
    <w:rsid w:val="00577F45"/>
    <w:rsid w:val="0058269C"/>
    <w:rsid w:val="00593F98"/>
    <w:rsid w:val="005A44EB"/>
    <w:rsid w:val="005B30C5"/>
    <w:rsid w:val="005C0295"/>
    <w:rsid w:val="005C0A54"/>
    <w:rsid w:val="005C1FEE"/>
    <w:rsid w:val="005C6899"/>
    <w:rsid w:val="005D279B"/>
    <w:rsid w:val="005E3F57"/>
    <w:rsid w:val="005E5B1B"/>
    <w:rsid w:val="005E7238"/>
    <w:rsid w:val="00600E50"/>
    <w:rsid w:val="0060316B"/>
    <w:rsid w:val="00612D14"/>
    <w:rsid w:val="0061409E"/>
    <w:rsid w:val="006549D2"/>
    <w:rsid w:val="00655C2C"/>
    <w:rsid w:val="006577AF"/>
    <w:rsid w:val="00682E5E"/>
    <w:rsid w:val="006940A7"/>
    <w:rsid w:val="006A0A10"/>
    <w:rsid w:val="006A3648"/>
    <w:rsid w:val="006B19D7"/>
    <w:rsid w:val="006B23C0"/>
    <w:rsid w:val="006C01AD"/>
    <w:rsid w:val="006C5AEC"/>
    <w:rsid w:val="006C7065"/>
    <w:rsid w:val="006D16A5"/>
    <w:rsid w:val="006E435B"/>
    <w:rsid w:val="006E4A60"/>
    <w:rsid w:val="006E759C"/>
    <w:rsid w:val="007012F5"/>
    <w:rsid w:val="0070738B"/>
    <w:rsid w:val="007077E9"/>
    <w:rsid w:val="00714B1B"/>
    <w:rsid w:val="0071797A"/>
    <w:rsid w:val="00717C1E"/>
    <w:rsid w:val="007219CB"/>
    <w:rsid w:val="00723CCC"/>
    <w:rsid w:val="0072556D"/>
    <w:rsid w:val="0072708F"/>
    <w:rsid w:val="00732436"/>
    <w:rsid w:val="007334DD"/>
    <w:rsid w:val="00754614"/>
    <w:rsid w:val="00755183"/>
    <w:rsid w:val="00755A45"/>
    <w:rsid w:val="00762037"/>
    <w:rsid w:val="00762DD1"/>
    <w:rsid w:val="00775281"/>
    <w:rsid w:val="00790376"/>
    <w:rsid w:val="007A0DA7"/>
    <w:rsid w:val="007A7BA7"/>
    <w:rsid w:val="007B1311"/>
    <w:rsid w:val="007B21CF"/>
    <w:rsid w:val="007B53F7"/>
    <w:rsid w:val="007C075C"/>
    <w:rsid w:val="007C25EC"/>
    <w:rsid w:val="007C560E"/>
    <w:rsid w:val="007C6028"/>
    <w:rsid w:val="007D1C05"/>
    <w:rsid w:val="007D441E"/>
    <w:rsid w:val="007D4DBB"/>
    <w:rsid w:val="007D7E56"/>
    <w:rsid w:val="007F40B9"/>
    <w:rsid w:val="007F44D0"/>
    <w:rsid w:val="007F469D"/>
    <w:rsid w:val="00800617"/>
    <w:rsid w:val="00802FF1"/>
    <w:rsid w:val="00807B2C"/>
    <w:rsid w:val="00812DCA"/>
    <w:rsid w:val="00815D4C"/>
    <w:rsid w:val="0082097C"/>
    <w:rsid w:val="00825C5A"/>
    <w:rsid w:val="0083027C"/>
    <w:rsid w:val="00837C41"/>
    <w:rsid w:val="00863794"/>
    <w:rsid w:val="0086391F"/>
    <w:rsid w:val="00864F64"/>
    <w:rsid w:val="00870404"/>
    <w:rsid w:val="00870C5C"/>
    <w:rsid w:val="00874F1A"/>
    <w:rsid w:val="008805A9"/>
    <w:rsid w:val="008924F0"/>
    <w:rsid w:val="008A554C"/>
    <w:rsid w:val="008B6BA6"/>
    <w:rsid w:val="008B769D"/>
    <w:rsid w:val="008C2357"/>
    <w:rsid w:val="008D6E87"/>
    <w:rsid w:val="008E1156"/>
    <w:rsid w:val="008F0E6D"/>
    <w:rsid w:val="00900B6B"/>
    <w:rsid w:val="00911749"/>
    <w:rsid w:val="00931516"/>
    <w:rsid w:val="009327FC"/>
    <w:rsid w:val="00934D55"/>
    <w:rsid w:val="00941ACA"/>
    <w:rsid w:val="009A6D7D"/>
    <w:rsid w:val="009B1301"/>
    <w:rsid w:val="009B4869"/>
    <w:rsid w:val="009B5B31"/>
    <w:rsid w:val="009B7C61"/>
    <w:rsid w:val="009C175F"/>
    <w:rsid w:val="009C304B"/>
    <w:rsid w:val="009C35D6"/>
    <w:rsid w:val="009C5277"/>
    <w:rsid w:val="009D3A4F"/>
    <w:rsid w:val="009D51FE"/>
    <w:rsid w:val="009D5E04"/>
    <w:rsid w:val="009E1DE3"/>
    <w:rsid w:val="00A034A4"/>
    <w:rsid w:val="00A3228B"/>
    <w:rsid w:val="00A45962"/>
    <w:rsid w:val="00A50585"/>
    <w:rsid w:val="00A5064F"/>
    <w:rsid w:val="00A6604E"/>
    <w:rsid w:val="00A70CA6"/>
    <w:rsid w:val="00A8191E"/>
    <w:rsid w:val="00A854C7"/>
    <w:rsid w:val="00A9020B"/>
    <w:rsid w:val="00A923C9"/>
    <w:rsid w:val="00A9560F"/>
    <w:rsid w:val="00AB5E88"/>
    <w:rsid w:val="00AC1AB5"/>
    <w:rsid w:val="00AC49DA"/>
    <w:rsid w:val="00AC4E75"/>
    <w:rsid w:val="00AC518F"/>
    <w:rsid w:val="00AD20BF"/>
    <w:rsid w:val="00AE05D2"/>
    <w:rsid w:val="00B05418"/>
    <w:rsid w:val="00B06462"/>
    <w:rsid w:val="00B07FA5"/>
    <w:rsid w:val="00B112E0"/>
    <w:rsid w:val="00B1267D"/>
    <w:rsid w:val="00B15BBA"/>
    <w:rsid w:val="00B250DF"/>
    <w:rsid w:val="00B3323A"/>
    <w:rsid w:val="00B41FAD"/>
    <w:rsid w:val="00B440D0"/>
    <w:rsid w:val="00B57BD5"/>
    <w:rsid w:val="00B636F6"/>
    <w:rsid w:val="00B651EA"/>
    <w:rsid w:val="00B66BAA"/>
    <w:rsid w:val="00B70739"/>
    <w:rsid w:val="00B8072C"/>
    <w:rsid w:val="00B95F17"/>
    <w:rsid w:val="00BA668F"/>
    <w:rsid w:val="00BA791A"/>
    <w:rsid w:val="00BB6ED6"/>
    <w:rsid w:val="00BC051A"/>
    <w:rsid w:val="00BC069A"/>
    <w:rsid w:val="00BC61FC"/>
    <w:rsid w:val="00BC714C"/>
    <w:rsid w:val="00BE02EF"/>
    <w:rsid w:val="00BE194A"/>
    <w:rsid w:val="00BE4A79"/>
    <w:rsid w:val="00BF1023"/>
    <w:rsid w:val="00BF2ACE"/>
    <w:rsid w:val="00BF3105"/>
    <w:rsid w:val="00C003D1"/>
    <w:rsid w:val="00C00894"/>
    <w:rsid w:val="00C07D01"/>
    <w:rsid w:val="00C11A4E"/>
    <w:rsid w:val="00C16192"/>
    <w:rsid w:val="00C271C8"/>
    <w:rsid w:val="00C27776"/>
    <w:rsid w:val="00C309B6"/>
    <w:rsid w:val="00C31A3C"/>
    <w:rsid w:val="00C3649F"/>
    <w:rsid w:val="00C40153"/>
    <w:rsid w:val="00C42309"/>
    <w:rsid w:val="00C42FDB"/>
    <w:rsid w:val="00C45498"/>
    <w:rsid w:val="00C53F86"/>
    <w:rsid w:val="00C80086"/>
    <w:rsid w:val="00C83D0C"/>
    <w:rsid w:val="00C91BD4"/>
    <w:rsid w:val="00C91E25"/>
    <w:rsid w:val="00CA1C12"/>
    <w:rsid w:val="00CA55FF"/>
    <w:rsid w:val="00CA685E"/>
    <w:rsid w:val="00CA7FA0"/>
    <w:rsid w:val="00CB1153"/>
    <w:rsid w:val="00CB252F"/>
    <w:rsid w:val="00CB62D7"/>
    <w:rsid w:val="00CC1B02"/>
    <w:rsid w:val="00CC76A1"/>
    <w:rsid w:val="00CD3E2B"/>
    <w:rsid w:val="00CD6644"/>
    <w:rsid w:val="00CE4944"/>
    <w:rsid w:val="00CF0C29"/>
    <w:rsid w:val="00CF2249"/>
    <w:rsid w:val="00CF42C3"/>
    <w:rsid w:val="00D04ED3"/>
    <w:rsid w:val="00D116AD"/>
    <w:rsid w:val="00D1347C"/>
    <w:rsid w:val="00D14619"/>
    <w:rsid w:val="00D2053B"/>
    <w:rsid w:val="00D21230"/>
    <w:rsid w:val="00D2302C"/>
    <w:rsid w:val="00D23437"/>
    <w:rsid w:val="00D27834"/>
    <w:rsid w:val="00D37E6C"/>
    <w:rsid w:val="00D45A5C"/>
    <w:rsid w:val="00D50CA6"/>
    <w:rsid w:val="00D55A45"/>
    <w:rsid w:val="00D55A85"/>
    <w:rsid w:val="00D74395"/>
    <w:rsid w:val="00D757A7"/>
    <w:rsid w:val="00D83CBF"/>
    <w:rsid w:val="00D87377"/>
    <w:rsid w:val="00D9305A"/>
    <w:rsid w:val="00D9359F"/>
    <w:rsid w:val="00DC24EE"/>
    <w:rsid w:val="00DD0E02"/>
    <w:rsid w:val="00DD2C25"/>
    <w:rsid w:val="00DD318C"/>
    <w:rsid w:val="00DE7689"/>
    <w:rsid w:val="00DF6336"/>
    <w:rsid w:val="00E051AB"/>
    <w:rsid w:val="00E05E4F"/>
    <w:rsid w:val="00E145D4"/>
    <w:rsid w:val="00E33725"/>
    <w:rsid w:val="00E372B6"/>
    <w:rsid w:val="00E37530"/>
    <w:rsid w:val="00E3783E"/>
    <w:rsid w:val="00E423EF"/>
    <w:rsid w:val="00E43734"/>
    <w:rsid w:val="00E57421"/>
    <w:rsid w:val="00E721A2"/>
    <w:rsid w:val="00E81D8A"/>
    <w:rsid w:val="00E84841"/>
    <w:rsid w:val="00E85508"/>
    <w:rsid w:val="00E93CE8"/>
    <w:rsid w:val="00EA6AC2"/>
    <w:rsid w:val="00EC2A74"/>
    <w:rsid w:val="00EC3FDF"/>
    <w:rsid w:val="00ED1E04"/>
    <w:rsid w:val="00ED7DD0"/>
    <w:rsid w:val="00EE0678"/>
    <w:rsid w:val="00EF39AA"/>
    <w:rsid w:val="00F01B51"/>
    <w:rsid w:val="00F0359D"/>
    <w:rsid w:val="00F1229E"/>
    <w:rsid w:val="00F26A34"/>
    <w:rsid w:val="00F3037E"/>
    <w:rsid w:val="00F34B7B"/>
    <w:rsid w:val="00F40E72"/>
    <w:rsid w:val="00F41184"/>
    <w:rsid w:val="00F41632"/>
    <w:rsid w:val="00F4703E"/>
    <w:rsid w:val="00F518DE"/>
    <w:rsid w:val="00F54515"/>
    <w:rsid w:val="00F709DF"/>
    <w:rsid w:val="00F718E5"/>
    <w:rsid w:val="00F822AC"/>
    <w:rsid w:val="00F830B5"/>
    <w:rsid w:val="00F8364B"/>
    <w:rsid w:val="00F878B5"/>
    <w:rsid w:val="00F936F1"/>
    <w:rsid w:val="00F969F4"/>
    <w:rsid w:val="00FA1951"/>
    <w:rsid w:val="00FA207F"/>
    <w:rsid w:val="00FB308B"/>
    <w:rsid w:val="00FB3F57"/>
    <w:rsid w:val="00FB78C4"/>
    <w:rsid w:val="00FD5962"/>
    <w:rsid w:val="00FE0267"/>
    <w:rsid w:val="00FE4F04"/>
    <w:rsid w:val="00FF04B3"/>
    <w:rsid w:val="00FF0FF1"/>
    <w:rsid w:val="00FF4BD5"/>
    <w:rsid w:val="00FF572C"/>
    <w:rsid w:val="00FF5E48"/>
    <w:rsid w:val="00FF67E9"/>
    <w:rsid w:val="00FF71CD"/>
    <w:rsid w:val="01CFEC43"/>
    <w:rsid w:val="03368337"/>
    <w:rsid w:val="052EC835"/>
    <w:rsid w:val="174A6B2E"/>
    <w:rsid w:val="350775F7"/>
    <w:rsid w:val="407FEDFA"/>
    <w:rsid w:val="42291B22"/>
    <w:rsid w:val="4369261E"/>
    <w:rsid w:val="444168C1"/>
    <w:rsid w:val="61014AF2"/>
    <w:rsid w:val="623A3A4B"/>
    <w:rsid w:val="6760096B"/>
    <w:rsid w:val="6AA346D3"/>
    <w:rsid w:val="7577821D"/>
    <w:rsid w:val="764C9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4BC3F"/>
  <w15:chartTrackingRefBased/>
  <w15:docId w15:val="{B6AC01D3-5D2D-4CBF-8A7E-576229E9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5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1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1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1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1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1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1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18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AC51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1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1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18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18F"/>
  </w:style>
  <w:style w:type="paragraph" w:styleId="Stopka">
    <w:name w:val="footer"/>
    <w:basedOn w:val="Normalny"/>
    <w:link w:val="StopkaZnak"/>
    <w:uiPriority w:val="99"/>
    <w:unhideWhenUsed/>
    <w:rsid w:val="00AC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18F"/>
  </w:style>
  <w:style w:type="paragraph" w:customStyle="1" w:styleId="Default">
    <w:name w:val="Default"/>
    <w:rsid w:val="00272E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E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E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E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E75"/>
    <w:rPr>
      <w:b/>
      <w:bCs/>
      <w:sz w:val="20"/>
      <w:szCs w:val="20"/>
    </w:rPr>
  </w:style>
  <w:style w:type="table" w:customStyle="1" w:styleId="1">
    <w:name w:val="1"/>
    <w:basedOn w:val="Standardowy"/>
    <w:rsid w:val="00717C1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kapitzlistZnak">
    <w:name w:val="Akapit z listą Znak"/>
    <w:link w:val="Akapitzlist"/>
    <w:uiPriority w:val="34"/>
    <w:rsid w:val="007D7E56"/>
  </w:style>
  <w:style w:type="character" w:styleId="Hipercze">
    <w:name w:val="Hyperlink"/>
    <w:basedOn w:val="Domylnaczcionkaakapitu"/>
    <w:uiPriority w:val="99"/>
    <w:unhideWhenUsed/>
    <w:rsid w:val="003B1E2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1E2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1D2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1D20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2F1D2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9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C91BD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7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E237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8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8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83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527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0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cblizej.dy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FF9C-71DD-49F8-B47F-14620AA9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Admin</cp:lastModifiedBy>
  <cp:revision>2</cp:revision>
  <dcterms:created xsi:type="dcterms:W3CDTF">2025-04-30T20:24:00Z</dcterms:created>
  <dcterms:modified xsi:type="dcterms:W3CDTF">2025-04-30T20:24:00Z</dcterms:modified>
</cp:coreProperties>
</file>