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BD23" w14:textId="77777777" w:rsidR="00B31CC0" w:rsidRPr="00710757" w:rsidRDefault="00B31CC0" w:rsidP="0075788F">
      <w:pPr>
        <w:pStyle w:val="Tekstpodstawowy"/>
        <w:ind w:left="0"/>
        <w:jc w:val="both"/>
        <w:rPr>
          <w:sz w:val="22"/>
          <w:szCs w:val="22"/>
        </w:rPr>
      </w:pPr>
    </w:p>
    <w:p w14:paraId="08D46B99" w14:textId="52BD4C56" w:rsidR="00B31CC0" w:rsidRPr="00710757" w:rsidRDefault="00B917DE" w:rsidP="0075788F">
      <w:pPr>
        <w:jc w:val="right"/>
        <w:rPr>
          <w:b/>
        </w:rPr>
      </w:pPr>
      <w:r w:rsidRPr="00710757">
        <w:rPr>
          <w:b/>
        </w:rPr>
        <w:t>Załącznik Nr 6</w:t>
      </w:r>
    </w:p>
    <w:p w14:paraId="583086F3" w14:textId="77777777" w:rsidR="00B31CC0" w:rsidRPr="00710757" w:rsidRDefault="00B31CC0" w:rsidP="0075788F">
      <w:pPr>
        <w:pStyle w:val="Tekstpodstawowy"/>
        <w:spacing w:before="179"/>
        <w:ind w:left="0"/>
        <w:jc w:val="both"/>
        <w:rPr>
          <w:b/>
          <w:sz w:val="22"/>
          <w:szCs w:val="22"/>
        </w:rPr>
      </w:pPr>
    </w:p>
    <w:p w14:paraId="58B60539" w14:textId="250BB22A" w:rsidR="00B31CC0" w:rsidRPr="00710757" w:rsidRDefault="00B917DE" w:rsidP="0075788F">
      <w:pPr>
        <w:pStyle w:val="Tytu"/>
        <w:ind w:left="0" w:right="0"/>
        <w:rPr>
          <w:sz w:val="22"/>
          <w:szCs w:val="22"/>
        </w:rPr>
      </w:pPr>
      <w:r w:rsidRPr="00710757">
        <w:rPr>
          <w:sz w:val="22"/>
          <w:szCs w:val="22"/>
        </w:rPr>
        <w:t>ISTOTNE POSTANOWIENIA UMOWY</w:t>
      </w:r>
    </w:p>
    <w:p w14:paraId="5F184DEF" w14:textId="09C23D59" w:rsidR="00B917DE" w:rsidRPr="00710757" w:rsidRDefault="00000000" w:rsidP="0075788F">
      <w:pPr>
        <w:pStyle w:val="Tytu"/>
        <w:spacing w:before="48" w:line="276" w:lineRule="auto"/>
        <w:ind w:left="0" w:right="0"/>
        <w:rPr>
          <w:sz w:val="22"/>
          <w:szCs w:val="22"/>
        </w:rPr>
      </w:pPr>
      <w:r w:rsidRPr="00710757">
        <w:rPr>
          <w:sz w:val="22"/>
          <w:szCs w:val="22"/>
        </w:rPr>
        <w:t>w</w:t>
      </w:r>
      <w:r w:rsidRPr="00710757">
        <w:rPr>
          <w:spacing w:val="-8"/>
          <w:sz w:val="22"/>
          <w:szCs w:val="22"/>
        </w:rPr>
        <w:t xml:space="preserve"> </w:t>
      </w:r>
      <w:r w:rsidRPr="00710757">
        <w:rPr>
          <w:sz w:val="22"/>
          <w:szCs w:val="22"/>
        </w:rPr>
        <w:t>postępowaniu</w:t>
      </w:r>
      <w:r w:rsidRPr="00710757">
        <w:rPr>
          <w:spacing w:val="-8"/>
          <w:sz w:val="22"/>
          <w:szCs w:val="22"/>
        </w:rPr>
        <w:t xml:space="preserve"> </w:t>
      </w:r>
      <w:r w:rsidR="00B917DE" w:rsidRPr="00710757">
        <w:rPr>
          <w:sz w:val="22"/>
          <w:szCs w:val="22"/>
        </w:rPr>
        <w:t>na przeprowadzenie indywidualnych i grupowych zajęć psychologiczno-terapeutycznych mających na celu wzrost dostępu do wysokiej jakości zdeinstytucjonalizowanych usług społeczno-terapeutycznych dziennego wsparcia rodzin w tym rodzin przeżywających trudności opiekuńczo-wychowawcze, rodzinnych form pieczy zastępczej oraz systemu adopcji na terenie Gminy Niemce.</w:t>
      </w:r>
    </w:p>
    <w:p w14:paraId="4672DA99" w14:textId="77777777" w:rsidR="00B917DE" w:rsidRPr="00710757" w:rsidRDefault="00B917DE" w:rsidP="0075788F">
      <w:pPr>
        <w:pStyle w:val="Tytu"/>
        <w:spacing w:before="48" w:line="276" w:lineRule="auto"/>
        <w:ind w:right="0"/>
        <w:jc w:val="both"/>
        <w:rPr>
          <w:sz w:val="22"/>
          <w:szCs w:val="22"/>
        </w:rPr>
      </w:pPr>
    </w:p>
    <w:p w14:paraId="62F5468C" w14:textId="4272BABE" w:rsidR="00B31CC0" w:rsidRPr="00710757" w:rsidRDefault="00000000" w:rsidP="0075788F">
      <w:pPr>
        <w:pStyle w:val="Tytu"/>
        <w:spacing w:before="48" w:line="276" w:lineRule="auto"/>
        <w:ind w:right="0"/>
        <w:rPr>
          <w:b w:val="0"/>
          <w:sz w:val="22"/>
          <w:szCs w:val="22"/>
        </w:rPr>
      </w:pPr>
      <w:r w:rsidRPr="00710757">
        <w:rPr>
          <w:sz w:val="22"/>
          <w:szCs w:val="22"/>
        </w:rPr>
        <w:t xml:space="preserve">§ </w:t>
      </w:r>
      <w:r w:rsidRPr="00710757">
        <w:rPr>
          <w:spacing w:val="-10"/>
          <w:sz w:val="22"/>
          <w:szCs w:val="22"/>
        </w:rPr>
        <w:t>1</w:t>
      </w:r>
    </w:p>
    <w:p w14:paraId="76A049E3" w14:textId="77777777" w:rsidR="00B31CC0" w:rsidRPr="00710757" w:rsidRDefault="00000000" w:rsidP="0075788F">
      <w:pPr>
        <w:spacing w:before="42"/>
        <w:jc w:val="center"/>
        <w:rPr>
          <w:b/>
        </w:rPr>
      </w:pPr>
      <w:r w:rsidRPr="00710757">
        <w:rPr>
          <w:b/>
        </w:rPr>
        <w:t>Przedmiot</w:t>
      </w:r>
      <w:r w:rsidRPr="00710757">
        <w:rPr>
          <w:b/>
          <w:spacing w:val="-4"/>
        </w:rPr>
        <w:t xml:space="preserve"> </w:t>
      </w:r>
      <w:r w:rsidRPr="00710757">
        <w:rPr>
          <w:b/>
          <w:spacing w:val="-2"/>
        </w:rPr>
        <w:t>umowy</w:t>
      </w:r>
    </w:p>
    <w:p w14:paraId="7E3F9248" w14:textId="77777777" w:rsidR="00B31CC0" w:rsidRPr="00710757" w:rsidRDefault="00B31CC0" w:rsidP="0075788F">
      <w:pPr>
        <w:pStyle w:val="Tekstpodstawowy"/>
        <w:spacing w:before="137"/>
        <w:ind w:left="0"/>
        <w:jc w:val="both"/>
        <w:rPr>
          <w:b/>
          <w:sz w:val="22"/>
          <w:szCs w:val="22"/>
        </w:rPr>
      </w:pPr>
    </w:p>
    <w:p w14:paraId="67DBC811" w14:textId="36D12157" w:rsidR="00B31CC0" w:rsidRPr="00710757" w:rsidRDefault="00B917DE" w:rsidP="0075788F">
      <w:pPr>
        <w:pStyle w:val="Tekstpodstawowy"/>
        <w:spacing w:before="1"/>
        <w:ind w:left="3"/>
        <w:jc w:val="both"/>
        <w:rPr>
          <w:color w:val="00000A"/>
          <w:sz w:val="22"/>
          <w:szCs w:val="22"/>
        </w:rPr>
      </w:pPr>
      <w:r w:rsidRPr="00710757">
        <w:rPr>
          <w:color w:val="00000A"/>
          <w:sz w:val="22"/>
          <w:szCs w:val="22"/>
        </w:rPr>
        <w:t>W ramach realizacji projektu pn</w:t>
      </w:r>
      <w:r w:rsidRPr="00710757">
        <w:rPr>
          <w:color w:val="00000A"/>
          <w:sz w:val="22"/>
          <w:szCs w:val="22"/>
        </w:rPr>
        <w:t xml:space="preserve">. „Włączenie Społeczne Mieszkańców Gminy Niemce „Być Bliżej Siebie”” współfinansowanego z środków Europejskiego Funduszu Społecznego PLUS, Działanie 8.8 Wsparcie rodziny i pieczy zastępczej, Priorytet VIII Zwiększenie spójności społecznej Programu Fundusze Europejskie dla Lubelskiego 2021-2027 nr umowy 58/FELU.08.08-IZ.00-0041/24, </w:t>
      </w:r>
      <w:r w:rsidRPr="00710757">
        <w:rPr>
          <w:color w:val="00000A"/>
          <w:sz w:val="22"/>
          <w:szCs w:val="22"/>
        </w:rPr>
        <w:t xml:space="preserve">Zamawiający zleca, a Wykonawca zobowiązuje się do prowadzenia </w:t>
      </w:r>
      <w:r w:rsidRPr="00710757">
        <w:rPr>
          <w:color w:val="00000A"/>
          <w:sz w:val="22"/>
          <w:szCs w:val="22"/>
        </w:rPr>
        <w:t xml:space="preserve">indywidualnych i grupowych zajęć psychologiczno-terapeutycznych mających na celu wzrost dostępu do wysokiej jakości zdeinstytucjonalizowanych usług społeczno-terapeutycznych dziennego wsparcia rodzin w tym rodzin przeżywających trudności opiekuńczo-wychowawcze, rodzinnych form pieczy zastępczej oraz systemu adopcji na terenie Gminy Niemce. </w:t>
      </w:r>
    </w:p>
    <w:p w14:paraId="5ACFBB30" w14:textId="77777777" w:rsidR="00B917DE" w:rsidRPr="00710757" w:rsidRDefault="00B917DE" w:rsidP="0075788F">
      <w:pPr>
        <w:pStyle w:val="Tekstpodstawowy"/>
        <w:spacing w:before="1"/>
        <w:ind w:left="3"/>
        <w:jc w:val="both"/>
        <w:rPr>
          <w:color w:val="00000A"/>
          <w:sz w:val="22"/>
          <w:szCs w:val="22"/>
        </w:rPr>
      </w:pPr>
    </w:p>
    <w:p w14:paraId="1AC5807C" w14:textId="07B7A952" w:rsidR="00B917DE" w:rsidRPr="00710757" w:rsidRDefault="00B917DE" w:rsidP="0075788F">
      <w:pPr>
        <w:pStyle w:val="Tekstpodstawowy"/>
        <w:spacing w:before="1"/>
        <w:ind w:left="3"/>
        <w:jc w:val="both"/>
        <w:rPr>
          <w:sz w:val="22"/>
          <w:szCs w:val="22"/>
        </w:rPr>
      </w:pPr>
      <w:r w:rsidRPr="00710757">
        <w:rPr>
          <w:color w:val="00000A"/>
          <w:sz w:val="22"/>
          <w:szCs w:val="22"/>
        </w:rPr>
        <w:t>W zakresie zgodnym z Częścią zamówienia Nr ……………………………………………….</w:t>
      </w:r>
    </w:p>
    <w:p w14:paraId="7B05C93C" w14:textId="77777777" w:rsidR="00B31CC0" w:rsidRPr="00710757" w:rsidRDefault="00B31CC0" w:rsidP="0075788F">
      <w:pPr>
        <w:pStyle w:val="Tekstpodstawowy"/>
        <w:ind w:left="0"/>
        <w:jc w:val="both"/>
        <w:rPr>
          <w:sz w:val="22"/>
          <w:szCs w:val="22"/>
        </w:rPr>
      </w:pPr>
    </w:p>
    <w:p w14:paraId="2805ECAC" w14:textId="77777777" w:rsidR="00B31CC0" w:rsidRPr="00710757" w:rsidRDefault="00000000" w:rsidP="0075788F">
      <w:pPr>
        <w:jc w:val="center"/>
        <w:rPr>
          <w:b/>
        </w:rPr>
      </w:pPr>
      <w:r w:rsidRPr="00710757">
        <w:rPr>
          <w:b/>
        </w:rPr>
        <w:t xml:space="preserve">§ </w:t>
      </w:r>
      <w:r w:rsidRPr="00710757">
        <w:rPr>
          <w:b/>
          <w:spacing w:val="-10"/>
        </w:rPr>
        <w:t>2</w:t>
      </w:r>
    </w:p>
    <w:p w14:paraId="6DD52250" w14:textId="77777777" w:rsidR="00710757" w:rsidRPr="00710757" w:rsidRDefault="00000000" w:rsidP="0075788F">
      <w:pPr>
        <w:spacing w:before="41"/>
        <w:jc w:val="center"/>
        <w:rPr>
          <w:b/>
          <w:spacing w:val="-2"/>
        </w:rPr>
      </w:pPr>
      <w:r w:rsidRPr="00710757">
        <w:rPr>
          <w:b/>
        </w:rPr>
        <w:t>Obowiązki</w:t>
      </w:r>
      <w:r w:rsidRPr="00710757">
        <w:rPr>
          <w:b/>
          <w:spacing w:val="-12"/>
        </w:rPr>
        <w:t xml:space="preserve"> </w:t>
      </w:r>
      <w:r w:rsidRPr="00710757">
        <w:rPr>
          <w:b/>
          <w:spacing w:val="-2"/>
        </w:rPr>
        <w:t>Wykonawcy</w:t>
      </w:r>
    </w:p>
    <w:p w14:paraId="11CF8454" w14:textId="13AB6EF4" w:rsidR="00B31CC0" w:rsidRPr="00710757" w:rsidRDefault="00000000" w:rsidP="0075788F">
      <w:pPr>
        <w:spacing w:before="41"/>
        <w:jc w:val="both"/>
        <w:rPr>
          <w:spacing w:val="-2"/>
        </w:rPr>
      </w:pPr>
      <w:r w:rsidRPr="00710757">
        <w:t>Do</w:t>
      </w:r>
      <w:r w:rsidRPr="00710757">
        <w:rPr>
          <w:spacing w:val="-5"/>
        </w:rPr>
        <w:t xml:space="preserve"> </w:t>
      </w:r>
      <w:r w:rsidRPr="00710757">
        <w:t>obowiązków</w:t>
      </w:r>
      <w:r w:rsidRPr="00710757">
        <w:rPr>
          <w:spacing w:val="-6"/>
        </w:rPr>
        <w:t xml:space="preserve"> </w:t>
      </w:r>
      <w:r w:rsidR="00710757" w:rsidRPr="00710757">
        <w:t>W</w:t>
      </w:r>
      <w:r w:rsidRPr="00710757">
        <w:t>ykonawcy</w:t>
      </w:r>
      <w:r w:rsidR="00710757" w:rsidRPr="00710757">
        <w:t xml:space="preserve"> w szczególności </w:t>
      </w:r>
      <w:r w:rsidRPr="00710757">
        <w:rPr>
          <w:spacing w:val="-2"/>
        </w:rPr>
        <w:t>należy:</w:t>
      </w:r>
    </w:p>
    <w:p w14:paraId="5014852B" w14:textId="0326AB3E" w:rsidR="00710757" w:rsidRPr="00710757" w:rsidRDefault="00710757" w:rsidP="0075788F">
      <w:pPr>
        <w:pStyle w:val="Akapitzlist"/>
        <w:numPr>
          <w:ilvl w:val="0"/>
          <w:numId w:val="11"/>
        </w:numPr>
        <w:spacing w:before="41"/>
        <w:ind w:left="426" w:right="0" w:hanging="426"/>
        <w:rPr>
          <w:spacing w:val="-2"/>
        </w:rPr>
      </w:pPr>
      <w:r w:rsidRPr="00710757">
        <w:rPr>
          <w:spacing w:val="-2"/>
        </w:rPr>
        <w:t>przeprowadzenie diagnozy uczestników oraz opracowanie programu wsparcia dostosowanego do indywidualnych potrzeb niepełnosprawnych lub zagrożonych niepełnosprawnością dzieci i ich otoczenia</w:t>
      </w:r>
      <w:r>
        <w:rPr>
          <w:spacing w:val="-2"/>
        </w:rPr>
        <w:t>;</w:t>
      </w:r>
      <w:r w:rsidRPr="00710757">
        <w:rPr>
          <w:spacing w:val="-2"/>
        </w:rPr>
        <w:t xml:space="preserve"> </w:t>
      </w:r>
    </w:p>
    <w:p w14:paraId="2833A0B5" w14:textId="742539A8" w:rsidR="00710757" w:rsidRPr="00710757" w:rsidRDefault="00710757" w:rsidP="0075788F">
      <w:pPr>
        <w:pStyle w:val="Akapitzlist"/>
        <w:spacing w:before="41"/>
        <w:ind w:left="426" w:right="0" w:firstLine="0"/>
        <w:rPr>
          <w:spacing w:val="-2"/>
        </w:rPr>
      </w:pPr>
      <w:r w:rsidRPr="00710757">
        <w:rPr>
          <w:spacing w:val="-2"/>
        </w:rPr>
        <w:t xml:space="preserve">Informacje o projekcie i jego uczestnikach znajdują się na stronie internetowej: Zamawiającego </w:t>
      </w:r>
      <w:hyperlink r:id="rId7" w:history="1">
        <w:r w:rsidRPr="00710757">
          <w:rPr>
            <w:rStyle w:val="Hipercze"/>
            <w:spacing w:val="-2"/>
          </w:rPr>
          <w:t>www.stowarzyszeniebycblizej.pl</w:t>
        </w:r>
      </w:hyperlink>
      <w:r w:rsidRPr="00710757">
        <w:rPr>
          <w:spacing w:val="-2"/>
        </w:rPr>
        <w:t xml:space="preserve"> </w:t>
      </w:r>
      <w:r w:rsidRPr="00710757">
        <w:rPr>
          <w:spacing w:val="-2"/>
        </w:rPr>
        <w:t xml:space="preserve"> </w:t>
      </w:r>
    </w:p>
    <w:p w14:paraId="31901373" w14:textId="4E345360" w:rsidR="00710757" w:rsidRDefault="00710757" w:rsidP="0075788F">
      <w:pPr>
        <w:pStyle w:val="Akapitzlist"/>
        <w:numPr>
          <w:ilvl w:val="0"/>
          <w:numId w:val="11"/>
        </w:numPr>
        <w:spacing w:before="41"/>
        <w:ind w:left="426" w:right="0"/>
        <w:rPr>
          <w:spacing w:val="-2"/>
        </w:rPr>
      </w:pPr>
      <w:r w:rsidRPr="00710757">
        <w:rPr>
          <w:spacing w:val="-2"/>
        </w:rPr>
        <w:t>opracowanie pomocy dydaktyczno-wspierających na potrzeby uczestników specjalistycznych zajęć lub warsztatów mających na celu aktywizację społeczną niepełnosprawnych lub zagrożonych niepełnosprawnością dzieci</w:t>
      </w:r>
      <w:r>
        <w:rPr>
          <w:spacing w:val="-2"/>
        </w:rPr>
        <w:t>;</w:t>
      </w:r>
    </w:p>
    <w:p w14:paraId="327FC8BE" w14:textId="486F67C3" w:rsidR="00710757" w:rsidRDefault="00710757" w:rsidP="0075788F">
      <w:pPr>
        <w:pStyle w:val="Akapitzlist"/>
        <w:numPr>
          <w:ilvl w:val="0"/>
          <w:numId w:val="11"/>
        </w:numPr>
        <w:spacing w:before="41"/>
        <w:ind w:left="426" w:right="0"/>
        <w:rPr>
          <w:spacing w:val="-2"/>
        </w:rPr>
      </w:pPr>
      <w:r w:rsidRPr="00710757">
        <w:rPr>
          <w:spacing w:val="-2"/>
        </w:rPr>
        <w:t>przeprowadzenie wsparcia, o którym mowa w części I – XX, w miejscu wskazanym przez Zamawiającego zgodnie z ustalonym harmonogramem oraz programem i diagnozą wsparcia</w:t>
      </w:r>
      <w:r>
        <w:rPr>
          <w:spacing w:val="-2"/>
        </w:rPr>
        <w:t>;</w:t>
      </w:r>
    </w:p>
    <w:p w14:paraId="43B14812" w14:textId="1ED0DA53" w:rsidR="00710757" w:rsidRDefault="00710757" w:rsidP="0075788F">
      <w:pPr>
        <w:pStyle w:val="Akapitzlist"/>
        <w:numPr>
          <w:ilvl w:val="0"/>
          <w:numId w:val="11"/>
        </w:numPr>
        <w:spacing w:before="41"/>
        <w:ind w:left="426" w:right="0"/>
        <w:rPr>
          <w:spacing w:val="-2"/>
        </w:rPr>
      </w:pPr>
      <w:r w:rsidRPr="00710757">
        <w:rPr>
          <w:spacing w:val="-2"/>
        </w:rPr>
        <w:t xml:space="preserve">prowadzenie dokumentacji realizacji zajęć i warsztatów stanowiących przedmiot zamówienia (dziennik zajęć, listy obecności, </w:t>
      </w:r>
      <w:proofErr w:type="spellStart"/>
      <w:r w:rsidRPr="00710757">
        <w:rPr>
          <w:spacing w:val="-2"/>
        </w:rPr>
        <w:t>pre</w:t>
      </w:r>
      <w:proofErr w:type="spellEnd"/>
      <w:r w:rsidRPr="00710757">
        <w:rPr>
          <w:spacing w:val="-2"/>
        </w:rPr>
        <w:t xml:space="preserve">-test, post-test, itp.); bieżące informowanie Zamawiającego (telefoniczne bądź mailowe) o nieobecności uczestników na spotkaniach, rezygnacjach z udziału w projekcie oraz innych zgłaszanych przez nich problemach; </w:t>
      </w:r>
    </w:p>
    <w:p w14:paraId="3A852FDE" w14:textId="77777777" w:rsidR="00710757" w:rsidRDefault="00710757" w:rsidP="0075788F">
      <w:pPr>
        <w:pStyle w:val="Akapitzlist"/>
        <w:numPr>
          <w:ilvl w:val="0"/>
          <w:numId w:val="11"/>
        </w:numPr>
        <w:spacing w:before="41"/>
        <w:ind w:left="426" w:right="0"/>
        <w:rPr>
          <w:spacing w:val="-2"/>
        </w:rPr>
      </w:pPr>
      <w:r w:rsidRPr="00710757">
        <w:rPr>
          <w:spacing w:val="-2"/>
        </w:rPr>
        <w:t xml:space="preserve">przekazanie w terminie 7 dni od zakończenia zajęć dokumentów potwierdzających ich realizację; </w:t>
      </w:r>
    </w:p>
    <w:p w14:paraId="255176F4" w14:textId="77777777" w:rsidR="00710757" w:rsidRDefault="00710757" w:rsidP="0075788F">
      <w:pPr>
        <w:pStyle w:val="Akapitzlist"/>
        <w:numPr>
          <w:ilvl w:val="0"/>
          <w:numId w:val="11"/>
        </w:numPr>
        <w:spacing w:before="41"/>
        <w:ind w:left="426" w:right="0"/>
        <w:rPr>
          <w:spacing w:val="-2"/>
        </w:rPr>
      </w:pPr>
      <w:r w:rsidRPr="00710757">
        <w:rPr>
          <w:spacing w:val="-2"/>
        </w:rPr>
        <w:t>prowadzenie ewidencji godzin pracy w danym miesiącu (zgodnie ze wzorem przekazanym przez Zamawiającego, stanowiącym załącznik do umowy) i potwierdzanie wykonanych zadań sporządzonym protokołem, wskazującym prawidłowe wykonanie zadań, liczbę oraz ewidencję godzin w danym miesiącu kalendarzowym poświęconych na wykonanie zadań w projekcie</w:t>
      </w:r>
      <w:r>
        <w:rPr>
          <w:spacing w:val="-2"/>
        </w:rPr>
        <w:t>;</w:t>
      </w:r>
      <w:r w:rsidRPr="00710757">
        <w:rPr>
          <w:spacing w:val="-2"/>
        </w:rPr>
        <w:t xml:space="preserve"> </w:t>
      </w:r>
    </w:p>
    <w:p w14:paraId="48B21C24" w14:textId="77777777" w:rsidR="00710757" w:rsidRDefault="00710757" w:rsidP="0075788F">
      <w:pPr>
        <w:pStyle w:val="Akapitzlist"/>
        <w:numPr>
          <w:ilvl w:val="0"/>
          <w:numId w:val="11"/>
        </w:numPr>
        <w:spacing w:before="41"/>
        <w:ind w:left="426" w:right="0"/>
        <w:rPr>
          <w:spacing w:val="-2"/>
        </w:rPr>
      </w:pPr>
      <w:r w:rsidRPr="00710757">
        <w:rPr>
          <w:spacing w:val="-2"/>
        </w:rPr>
        <w:t>wykonywanie dodatkowych czynności związanych z prowadzeniem zajęć</w:t>
      </w:r>
      <w:r>
        <w:rPr>
          <w:spacing w:val="-2"/>
        </w:rPr>
        <w:t>;</w:t>
      </w:r>
      <w:r w:rsidRPr="00710757">
        <w:rPr>
          <w:spacing w:val="-2"/>
        </w:rPr>
        <w:t xml:space="preserve"> </w:t>
      </w:r>
    </w:p>
    <w:p w14:paraId="55B4397B" w14:textId="77777777" w:rsidR="00710757" w:rsidRDefault="00710757" w:rsidP="0075788F">
      <w:pPr>
        <w:pStyle w:val="Akapitzlist"/>
        <w:numPr>
          <w:ilvl w:val="0"/>
          <w:numId w:val="11"/>
        </w:numPr>
        <w:spacing w:before="41"/>
        <w:ind w:left="426" w:right="0"/>
        <w:rPr>
          <w:spacing w:val="-2"/>
        </w:rPr>
      </w:pPr>
      <w:r w:rsidRPr="00710757">
        <w:rPr>
          <w:spacing w:val="-2"/>
        </w:rPr>
        <w:t xml:space="preserve">rozprowadzania wśród uczestników materiałów przekazanych przez Zamawiającego; </w:t>
      </w:r>
    </w:p>
    <w:p w14:paraId="2045B696" w14:textId="77777777" w:rsidR="00710757" w:rsidRDefault="00710757" w:rsidP="0075788F">
      <w:pPr>
        <w:pStyle w:val="Akapitzlist"/>
        <w:numPr>
          <w:ilvl w:val="0"/>
          <w:numId w:val="11"/>
        </w:numPr>
        <w:spacing w:before="41"/>
        <w:ind w:left="426" w:right="0"/>
        <w:rPr>
          <w:spacing w:val="-2"/>
        </w:rPr>
      </w:pPr>
      <w:r w:rsidRPr="00710757">
        <w:rPr>
          <w:spacing w:val="-2"/>
        </w:rPr>
        <w:t xml:space="preserve">zbierania od uczestników dokumentów uprawniających do uczestnictwa w zajęciach (zaświadczenia i oświadczenia); </w:t>
      </w:r>
    </w:p>
    <w:p w14:paraId="0530460B" w14:textId="77777777" w:rsidR="00710757" w:rsidRDefault="00710757" w:rsidP="0075788F">
      <w:pPr>
        <w:pStyle w:val="Akapitzlist"/>
        <w:numPr>
          <w:ilvl w:val="0"/>
          <w:numId w:val="11"/>
        </w:numPr>
        <w:spacing w:before="41"/>
        <w:ind w:left="426" w:right="0"/>
        <w:rPr>
          <w:spacing w:val="-2"/>
        </w:rPr>
      </w:pPr>
      <w:r w:rsidRPr="00710757">
        <w:rPr>
          <w:spacing w:val="-2"/>
        </w:rPr>
        <w:t xml:space="preserve">oznaczenia </w:t>
      </w:r>
      <w:proofErr w:type="spellStart"/>
      <w:r w:rsidRPr="00710757">
        <w:rPr>
          <w:spacing w:val="-2"/>
        </w:rPr>
        <w:t>sal</w:t>
      </w:r>
      <w:proofErr w:type="spellEnd"/>
      <w:r w:rsidRPr="00710757">
        <w:rPr>
          <w:spacing w:val="-2"/>
        </w:rPr>
        <w:t xml:space="preserve"> oraz budynków, w których będą prowadzone zajęcia zgodnie z Wytycznymi (wzór przekazany zostanie przez Zamawiającego); </w:t>
      </w:r>
    </w:p>
    <w:p w14:paraId="463DB6CF" w14:textId="77777777" w:rsidR="00710757" w:rsidRDefault="00710757" w:rsidP="0075788F">
      <w:pPr>
        <w:pStyle w:val="Akapitzlist"/>
        <w:numPr>
          <w:ilvl w:val="0"/>
          <w:numId w:val="11"/>
        </w:numPr>
        <w:spacing w:before="41"/>
        <w:ind w:left="426" w:right="0"/>
        <w:rPr>
          <w:spacing w:val="-2"/>
        </w:rPr>
      </w:pPr>
      <w:r w:rsidRPr="00710757">
        <w:rPr>
          <w:spacing w:val="-2"/>
        </w:rPr>
        <w:lastRenderedPageBreak/>
        <w:t xml:space="preserve">oznaczania materiałów dydaktycznych zgodnie z Wytycznymi (wzór przekazany zostanie przez Zamawiającego); </w:t>
      </w:r>
    </w:p>
    <w:p w14:paraId="11B0C5E0" w14:textId="77777777" w:rsidR="00710757" w:rsidRDefault="00710757" w:rsidP="0075788F">
      <w:pPr>
        <w:pStyle w:val="Akapitzlist"/>
        <w:numPr>
          <w:ilvl w:val="0"/>
          <w:numId w:val="11"/>
        </w:numPr>
        <w:spacing w:before="41"/>
        <w:ind w:left="426" w:right="0"/>
        <w:rPr>
          <w:spacing w:val="-2"/>
        </w:rPr>
      </w:pPr>
      <w:r w:rsidRPr="00710757">
        <w:rPr>
          <w:spacing w:val="-2"/>
        </w:rPr>
        <w:t>ewentualne ustawiania stolików i krzesełek w sali;</w:t>
      </w:r>
    </w:p>
    <w:p w14:paraId="018FEF9C" w14:textId="77777777" w:rsidR="00710757" w:rsidRDefault="00710757" w:rsidP="0075788F">
      <w:pPr>
        <w:pStyle w:val="Akapitzlist"/>
        <w:numPr>
          <w:ilvl w:val="0"/>
          <w:numId w:val="11"/>
        </w:numPr>
        <w:spacing w:before="41"/>
        <w:ind w:left="426" w:right="0"/>
        <w:rPr>
          <w:spacing w:val="-2"/>
        </w:rPr>
      </w:pPr>
      <w:r w:rsidRPr="00710757">
        <w:rPr>
          <w:spacing w:val="-2"/>
        </w:rPr>
        <w:t xml:space="preserve">w przypadku kontroli organów odpowiedzialnych za nadzór nad prawidłową realizacją projektu okazanie żądanych dokumentów osobom upoważnionym przez te organy; </w:t>
      </w:r>
    </w:p>
    <w:p w14:paraId="4040C8C1" w14:textId="77777777" w:rsidR="00710757" w:rsidRDefault="00710757" w:rsidP="0075788F">
      <w:pPr>
        <w:pStyle w:val="Akapitzlist"/>
        <w:numPr>
          <w:ilvl w:val="0"/>
          <w:numId w:val="11"/>
        </w:numPr>
        <w:spacing w:before="41"/>
        <w:ind w:left="426" w:right="0"/>
        <w:rPr>
          <w:spacing w:val="-2"/>
        </w:rPr>
      </w:pPr>
      <w:r w:rsidRPr="00710757">
        <w:rPr>
          <w:spacing w:val="-2"/>
        </w:rPr>
        <w:t>na żądanie pracowników zespołu zarządzającego projektem dokonanie dokumentacji fotograficznej (zdjęcie uczestników, dziennika zajęć oraz listy obecności)</w:t>
      </w:r>
      <w:r>
        <w:rPr>
          <w:spacing w:val="-2"/>
        </w:rPr>
        <w:t xml:space="preserve"> </w:t>
      </w:r>
      <w:r w:rsidRPr="00710757">
        <w:rPr>
          <w:spacing w:val="-2"/>
        </w:rPr>
        <w:t>we wskazanym dniu zajęć oraz przesłanie dokumentacji najpóźniej w kolejnym dniu kalendarzowym na wskazany adres e-mail;</w:t>
      </w:r>
    </w:p>
    <w:p w14:paraId="6015001D" w14:textId="6CB03DD3" w:rsidR="00710757" w:rsidRPr="00710757" w:rsidRDefault="00710757" w:rsidP="0075788F">
      <w:pPr>
        <w:pStyle w:val="Akapitzlist"/>
        <w:numPr>
          <w:ilvl w:val="0"/>
          <w:numId w:val="11"/>
        </w:numPr>
        <w:spacing w:before="41"/>
        <w:ind w:left="426" w:right="0"/>
        <w:rPr>
          <w:spacing w:val="-2"/>
        </w:rPr>
      </w:pPr>
      <w:r w:rsidRPr="00710757">
        <w:rPr>
          <w:spacing w:val="-2"/>
        </w:rPr>
        <w:t>reagowanie na indywidualne potrzeby uczestników;</w:t>
      </w:r>
    </w:p>
    <w:p w14:paraId="1EB7B142" w14:textId="10591951" w:rsidR="00B31CC0" w:rsidRPr="00710757" w:rsidRDefault="00B31CC0" w:rsidP="0075788F">
      <w:pPr>
        <w:tabs>
          <w:tab w:val="left" w:pos="287"/>
          <w:tab w:val="left" w:pos="343"/>
        </w:tabs>
        <w:spacing w:before="41" w:line="276" w:lineRule="auto"/>
        <w:jc w:val="both"/>
      </w:pPr>
    </w:p>
    <w:p w14:paraId="0817E821" w14:textId="77777777" w:rsidR="00B31CC0" w:rsidRPr="00710757" w:rsidRDefault="00000000" w:rsidP="0075788F">
      <w:pPr>
        <w:ind w:left="126"/>
        <w:jc w:val="center"/>
        <w:rPr>
          <w:b/>
        </w:rPr>
      </w:pPr>
      <w:r w:rsidRPr="00710757">
        <w:rPr>
          <w:b/>
        </w:rPr>
        <w:t xml:space="preserve">§ </w:t>
      </w:r>
      <w:r w:rsidRPr="00710757">
        <w:rPr>
          <w:b/>
          <w:spacing w:val="-10"/>
        </w:rPr>
        <w:t>3</w:t>
      </w:r>
    </w:p>
    <w:p w14:paraId="1830E17A" w14:textId="77777777" w:rsidR="00B31CC0" w:rsidRPr="00710757" w:rsidRDefault="00000000" w:rsidP="0075788F">
      <w:pPr>
        <w:spacing w:before="42"/>
        <w:jc w:val="center"/>
        <w:rPr>
          <w:b/>
        </w:rPr>
      </w:pPr>
      <w:r w:rsidRPr="00710757">
        <w:rPr>
          <w:b/>
        </w:rPr>
        <w:t>Organizacja</w:t>
      </w:r>
      <w:r w:rsidRPr="00710757">
        <w:rPr>
          <w:b/>
          <w:spacing w:val="-3"/>
        </w:rPr>
        <w:t xml:space="preserve"> </w:t>
      </w:r>
      <w:r w:rsidRPr="00710757">
        <w:rPr>
          <w:b/>
        </w:rPr>
        <w:t>i</w:t>
      </w:r>
      <w:r w:rsidRPr="00710757">
        <w:rPr>
          <w:b/>
          <w:spacing w:val="-3"/>
        </w:rPr>
        <w:t xml:space="preserve"> </w:t>
      </w:r>
      <w:r w:rsidRPr="00710757">
        <w:rPr>
          <w:b/>
        </w:rPr>
        <w:t>czas</w:t>
      </w:r>
      <w:r w:rsidRPr="00710757">
        <w:rPr>
          <w:b/>
          <w:spacing w:val="-3"/>
        </w:rPr>
        <w:t xml:space="preserve"> </w:t>
      </w:r>
      <w:r w:rsidRPr="00710757">
        <w:rPr>
          <w:b/>
          <w:spacing w:val="-4"/>
        </w:rPr>
        <w:t>pracy</w:t>
      </w:r>
    </w:p>
    <w:p w14:paraId="50C3ECE1" w14:textId="77777777" w:rsidR="00750AB3" w:rsidRDefault="00000000" w:rsidP="0075788F">
      <w:pPr>
        <w:pStyle w:val="Akapitzlist"/>
        <w:numPr>
          <w:ilvl w:val="0"/>
          <w:numId w:val="9"/>
        </w:numPr>
        <w:tabs>
          <w:tab w:val="left" w:pos="318"/>
          <w:tab w:val="left" w:pos="343"/>
        </w:tabs>
        <w:spacing w:before="138"/>
        <w:ind w:right="0" w:hanging="340"/>
        <w:jc w:val="both"/>
      </w:pPr>
      <w:r w:rsidRPr="00710757">
        <w:t xml:space="preserve">Wykonawca przeprowadzi </w:t>
      </w:r>
      <w:r w:rsidR="00710757">
        <w:t xml:space="preserve">określone w umowie wsparcie </w:t>
      </w:r>
      <w:r w:rsidRPr="00710757">
        <w:t xml:space="preserve">terapię </w:t>
      </w:r>
      <w:r w:rsidR="00710757">
        <w:t xml:space="preserve">uczestników i uczestniczek projektu </w:t>
      </w:r>
      <w:r w:rsidRPr="00710757">
        <w:t xml:space="preserve">przez wskazaną w ofercie osobę. W razie zdarzeń losowych nieobecności osoby prowadzącej, Wykonawca musi zapewnić zastępstwo do przeprowadzenia terapii przy czym kandydat musi spełniać takie same warunki dotyczące kwalifikacji i doświadczenia zawodowego jak wskazane </w:t>
      </w:r>
      <w:r w:rsidRPr="00710757">
        <w:rPr>
          <w:color w:val="00000A"/>
        </w:rPr>
        <w:t>w opisie przedmiotu zamówienia</w:t>
      </w:r>
      <w:r w:rsidRPr="00710757">
        <w:rPr>
          <w:color w:val="00000A"/>
          <w:spacing w:val="40"/>
        </w:rPr>
        <w:t xml:space="preserve"> </w:t>
      </w:r>
      <w:r w:rsidRPr="00710757">
        <w:t>(</w:t>
      </w:r>
      <w:r w:rsidR="00710757">
        <w:t xml:space="preserve">każdorazowo </w:t>
      </w:r>
      <w:r w:rsidRPr="00710757">
        <w:t>zastępstwo podlega akceptacji Zamawiającego).</w:t>
      </w:r>
    </w:p>
    <w:p w14:paraId="2153AA9B" w14:textId="2B595E87" w:rsidR="00B31CC0" w:rsidRDefault="00000000" w:rsidP="0075788F">
      <w:pPr>
        <w:pStyle w:val="Akapitzlist"/>
        <w:numPr>
          <w:ilvl w:val="0"/>
          <w:numId w:val="9"/>
        </w:numPr>
        <w:tabs>
          <w:tab w:val="left" w:pos="318"/>
          <w:tab w:val="left" w:pos="343"/>
        </w:tabs>
        <w:spacing w:before="138"/>
        <w:ind w:right="0" w:hanging="340"/>
        <w:jc w:val="both"/>
      </w:pPr>
      <w:r w:rsidRPr="00710757">
        <w:t>Spotkania</w:t>
      </w:r>
      <w:r w:rsidRPr="00750AB3">
        <w:rPr>
          <w:spacing w:val="40"/>
        </w:rPr>
        <w:t xml:space="preserve"> </w:t>
      </w:r>
      <w:r w:rsidRPr="00710757">
        <w:t>będą</w:t>
      </w:r>
      <w:r w:rsidRPr="00750AB3">
        <w:rPr>
          <w:spacing w:val="40"/>
        </w:rPr>
        <w:t xml:space="preserve"> </w:t>
      </w:r>
      <w:r w:rsidRPr="00710757">
        <w:t>odbywać</w:t>
      </w:r>
      <w:r w:rsidRPr="00750AB3">
        <w:rPr>
          <w:spacing w:val="40"/>
        </w:rPr>
        <w:t xml:space="preserve"> </w:t>
      </w:r>
      <w:r w:rsidRPr="00710757">
        <w:t>się</w:t>
      </w:r>
      <w:r w:rsidRPr="00750AB3">
        <w:rPr>
          <w:spacing w:val="40"/>
        </w:rPr>
        <w:t xml:space="preserve"> </w:t>
      </w:r>
      <w:r w:rsidRPr="00710757">
        <w:t>w</w:t>
      </w:r>
      <w:r w:rsidRPr="00750AB3">
        <w:rPr>
          <w:spacing w:val="40"/>
        </w:rPr>
        <w:t xml:space="preserve"> </w:t>
      </w:r>
      <w:r w:rsidR="00750AB3">
        <w:t xml:space="preserve">Dysie </w:t>
      </w:r>
      <w:r w:rsidRPr="00710757">
        <w:t>w</w:t>
      </w:r>
      <w:r w:rsidRPr="00750AB3">
        <w:rPr>
          <w:spacing w:val="39"/>
        </w:rPr>
        <w:t xml:space="preserve"> </w:t>
      </w:r>
      <w:r w:rsidRPr="00710757">
        <w:t>siedzibie</w:t>
      </w:r>
      <w:r w:rsidRPr="00750AB3">
        <w:rPr>
          <w:spacing w:val="39"/>
        </w:rPr>
        <w:t xml:space="preserve"> </w:t>
      </w:r>
      <w:r w:rsidRPr="00710757">
        <w:t>wskazanej</w:t>
      </w:r>
      <w:r w:rsidRPr="00750AB3">
        <w:rPr>
          <w:spacing w:val="39"/>
        </w:rPr>
        <w:t xml:space="preserve"> </w:t>
      </w:r>
      <w:r w:rsidRPr="00710757">
        <w:t>przez</w:t>
      </w:r>
      <w:r w:rsidRPr="00750AB3">
        <w:rPr>
          <w:spacing w:val="39"/>
        </w:rPr>
        <w:t xml:space="preserve"> </w:t>
      </w:r>
      <w:r w:rsidRPr="00710757">
        <w:t>Zamawiającego zgodnie z harmonogramem ustalonym z Zamawiającym.</w:t>
      </w:r>
      <w:r w:rsidR="00750AB3">
        <w:t xml:space="preserve"> Wyjątkiem są zajęcia prowadzone z hipoterapii, które prowadzone będą ……………………………………………………………………………..</w:t>
      </w:r>
    </w:p>
    <w:p w14:paraId="615AAF12" w14:textId="50915683" w:rsidR="00750AB3" w:rsidRDefault="00750AB3" w:rsidP="0075788F">
      <w:pPr>
        <w:pStyle w:val="Akapitzlist"/>
        <w:numPr>
          <w:ilvl w:val="0"/>
          <w:numId w:val="9"/>
        </w:numPr>
        <w:tabs>
          <w:tab w:val="left" w:pos="318"/>
          <w:tab w:val="left" w:pos="343"/>
        </w:tabs>
        <w:spacing w:before="138"/>
        <w:ind w:right="0"/>
        <w:jc w:val="both"/>
      </w:pPr>
      <w:r>
        <w:t xml:space="preserve">Zajęcia i warsztaty </w:t>
      </w:r>
      <w:r>
        <w:t xml:space="preserve">co do zasady </w:t>
      </w:r>
      <w:r>
        <w:t>realizowane</w:t>
      </w:r>
      <w:r>
        <w:t xml:space="preserve"> będą</w:t>
      </w:r>
      <w:r>
        <w:t xml:space="preserve"> w dni robocze od poniedziałku do piątku w godz. 8.00 - 19.00 ewentualnie w sobotę do godz. 15:00. W salach zapewnionych przez Zamawiającego z wyjątkiem stadniny niezbędnej do przeprowadzenia zajęć hipoterapii. </w:t>
      </w:r>
    </w:p>
    <w:p w14:paraId="6AB6156B" w14:textId="77777777" w:rsidR="00750AB3" w:rsidRDefault="00750AB3" w:rsidP="0075788F">
      <w:pPr>
        <w:pStyle w:val="Akapitzlist"/>
        <w:numPr>
          <w:ilvl w:val="0"/>
          <w:numId w:val="9"/>
        </w:numPr>
        <w:tabs>
          <w:tab w:val="left" w:pos="318"/>
          <w:tab w:val="left" w:pos="343"/>
        </w:tabs>
        <w:spacing w:before="138"/>
        <w:ind w:right="0"/>
        <w:jc w:val="both"/>
      </w:pPr>
      <w:r>
        <w:t xml:space="preserve">Wsparcie realizowane będzie </w:t>
      </w:r>
      <w:r>
        <w:t xml:space="preserve">od momentu podpisania umowy do końca grudnia 2026 r. </w:t>
      </w:r>
      <w:r>
        <w:t xml:space="preserve">z zastrzeżeniem, że okres ten może ulec wydłużeniu lub skróceniu podyktowanym decyzją Instytucji Zarządzającej Programem FEL 2021-2027 lub okolicznościami, których Zamawiający nie mógł przewidzieć na etapie ogłoszenia niniejszego zapytania ofertowego. </w:t>
      </w:r>
    </w:p>
    <w:p w14:paraId="3636F826" w14:textId="54415DBE" w:rsidR="00750AB3" w:rsidRDefault="00750AB3" w:rsidP="0075788F">
      <w:pPr>
        <w:pStyle w:val="Akapitzlist"/>
        <w:numPr>
          <w:ilvl w:val="0"/>
          <w:numId w:val="9"/>
        </w:numPr>
        <w:tabs>
          <w:tab w:val="left" w:pos="318"/>
          <w:tab w:val="left" w:pos="343"/>
        </w:tabs>
        <w:spacing w:before="138"/>
        <w:ind w:right="0"/>
        <w:jc w:val="both"/>
      </w:pPr>
      <w:r>
        <w:t>Zamawiający nie zapewnia ciągłości w dniach trwania szkolenia tzn. dopuszcza możliwość przerw między poszczególnymi dniami szkoleniowymi jak również zmianę wyżej podanych godzin dopasowując ją do indywidualnych możliwości i predyspozycji grupy docelowej.</w:t>
      </w:r>
    </w:p>
    <w:p w14:paraId="75DA9541" w14:textId="36BFEF8B" w:rsidR="00750AB3" w:rsidRDefault="00750AB3" w:rsidP="0075788F">
      <w:pPr>
        <w:pStyle w:val="Akapitzlist"/>
        <w:numPr>
          <w:ilvl w:val="0"/>
          <w:numId w:val="9"/>
        </w:numPr>
        <w:tabs>
          <w:tab w:val="left" w:pos="318"/>
          <w:tab w:val="left" w:pos="343"/>
        </w:tabs>
        <w:spacing w:before="138"/>
        <w:ind w:right="0"/>
        <w:jc w:val="both"/>
      </w:pPr>
      <w:r>
        <w:t>Wsparcie prowadzone będzie z wykorzystaniem specjalistycznego sprzętu i wyposażenia zakupionego w ramach projektu (m.in. gry i pomoce dydaktyczne dedykowane osobom niepełnosprawnym lub zagrożonym niepełnosprawnością)</w:t>
      </w:r>
      <w:r>
        <w:t>.</w:t>
      </w:r>
    </w:p>
    <w:p w14:paraId="01660830" w14:textId="5D9CDB71" w:rsidR="00750AB3" w:rsidRPr="00710757" w:rsidRDefault="00750AB3" w:rsidP="0075788F">
      <w:pPr>
        <w:pStyle w:val="Akapitzlist"/>
        <w:numPr>
          <w:ilvl w:val="0"/>
          <w:numId w:val="9"/>
        </w:numPr>
        <w:tabs>
          <w:tab w:val="left" w:pos="318"/>
          <w:tab w:val="left" w:pos="343"/>
        </w:tabs>
        <w:spacing w:before="138"/>
        <w:ind w:right="0"/>
        <w:jc w:val="both"/>
      </w:pPr>
      <w:r>
        <w:t>Zamawiający zapłaci tylko za faktycznie zrealizowane zajęcia. W związku z powyższym Wykonawca winien uwzględnić ten fakt w etapie przygotowywania oferty i realizacji przedmiotu zamówienia.</w:t>
      </w:r>
    </w:p>
    <w:p w14:paraId="21C4BF12" w14:textId="77777777" w:rsidR="00B31CC0" w:rsidRPr="00710757" w:rsidRDefault="00B31CC0" w:rsidP="0075788F">
      <w:pPr>
        <w:pStyle w:val="Tekstpodstawowy"/>
        <w:spacing w:before="39"/>
        <w:ind w:left="0"/>
        <w:jc w:val="both"/>
        <w:rPr>
          <w:sz w:val="22"/>
          <w:szCs w:val="22"/>
        </w:rPr>
      </w:pPr>
    </w:p>
    <w:p w14:paraId="13E2E950" w14:textId="77777777" w:rsidR="00B31CC0" w:rsidRPr="00710757" w:rsidRDefault="00000000" w:rsidP="0075788F">
      <w:pPr>
        <w:jc w:val="center"/>
        <w:rPr>
          <w:b/>
        </w:rPr>
      </w:pPr>
      <w:r w:rsidRPr="00710757">
        <w:rPr>
          <w:b/>
        </w:rPr>
        <w:t xml:space="preserve">§ </w:t>
      </w:r>
      <w:r w:rsidRPr="00710757">
        <w:rPr>
          <w:b/>
          <w:spacing w:val="-10"/>
        </w:rPr>
        <w:t>4</w:t>
      </w:r>
    </w:p>
    <w:p w14:paraId="031D5864" w14:textId="77777777" w:rsidR="00B31CC0" w:rsidRPr="00710757" w:rsidRDefault="00000000" w:rsidP="0075788F">
      <w:pPr>
        <w:spacing w:before="41"/>
        <w:jc w:val="center"/>
        <w:rPr>
          <w:b/>
        </w:rPr>
      </w:pPr>
      <w:r w:rsidRPr="00710757">
        <w:rPr>
          <w:b/>
          <w:spacing w:val="-2"/>
        </w:rPr>
        <w:t>Dokumentacja</w:t>
      </w:r>
    </w:p>
    <w:p w14:paraId="17D49BE5" w14:textId="77777777" w:rsidR="00B31CC0" w:rsidRPr="00710757" w:rsidRDefault="00000000" w:rsidP="0075788F">
      <w:pPr>
        <w:pStyle w:val="Akapitzlist"/>
        <w:numPr>
          <w:ilvl w:val="0"/>
          <w:numId w:val="8"/>
        </w:numPr>
        <w:tabs>
          <w:tab w:val="left" w:pos="318"/>
          <w:tab w:val="left" w:pos="343"/>
        </w:tabs>
        <w:spacing w:before="138"/>
        <w:ind w:right="0" w:hanging="340"/>
        <w:jc w:val="both"/>
      </w:pPr>
      <w:r w:rsidRPr="00710757">
        <w:t>Na potwierdzenie odbytych spotkań Wykonawca będzie prowadził na bieżąco w formie papierowej listę obecności i dziennik pracy.</w:t>
      </w:r>
    </w:p>
    <w:p w14:paraId="526D5012" w14:textId="77777777" w:rsidR="00B31CC0" w:rsidRPr="00710757" w:rsidRDefault="00000000" w:rsidP="0075788F">
      <w:pPr>
        <w:pStyle w:val="Akapitzlist"/>
        <w:numPr>
          <w:ilvl w:val="0"/>
          <w:numId w:val="8"/>
        </w:numPr>
        <w:tabs>
          <w:tab w:val="left" w:pos="318"/>
          <w:tab w:val="left" w:pos="343"/>
        </w:tabs>
        <w:spacing w:before="200"/>
        <w:ind w:right="0" w:hanging="340"/>
        <w:jc w:val="both"/>
        <w:rPr>
          <w:b/>
        </w:rPr>
      </w:pPr>
      <w:r w:rsidRPr="00710757">
        <w:t>Wszelka dokumentacja powinna być prowadzona na papierze zawierającym stosowne logotypy</w:t>
      </w:r>
      <w:r w:rsidRPr="00710757">
        <w:rPr>
          <w:spacing w:val="40"/>
        </w:rPr>
        <w:t xml:space="preserve"> </w:t>
      </w:r>
      <w:r w:rsidRPr="00710757">
        <w:t>i</w:t>
      </w:r>
      <w:r w:rsidRPr="00710757">
        <w:rPr>
          <w:spacing w:val="-3"/>
        </w:rPr>
        <w:t xml:space="preserve"> </w:t>
      </w:r>
      <w:r w:rsidRPr="00710757">
        <w:t>przechowywana</w:t>
      </w:r>
      <w:r w:rsidRPr="00710757">
        <w:rPr>
          <w:spacing w:val="-2"/>
        </w:rPr>
        <w:t xml:space="preserve"> </w:t>
      </w:r>
      <w:r w:rsidRPr="00710757">
        <w:t>przez</w:t>
      </w:r>
      <w:r w:rsidRPr="00710757">
        <w:rPr>
          <w:spacing w:val="-3"/>
        </w:rPr>
        <w:t xml:space="preserve"> </w:t>
      </w:r>
      <w:r w:rsidRPr="00710757">
        <w:t>okres</w:t>
      </w:r>
      <w:r w:rsidRPr="00710757">
        <w:rPr>
          <w:spacing w:val="-3"/>
        </w:rPr>
        <w:t xml:space="preserve"> </w:t>
      </w:r>
      <w:r w:rsidRPr="00710757">
        <w:t>5</w:t>
      </w:r>
      <w:r w:rsidRPr="00710757">
        <w:rPr>
          <w:spacing w:val="-3"/>
        </w:rPr>
        <w:t xml:space="preserve"> </w:t>
      </w:r>
      <w:r w:rsidRPr="00710757">
        <w:t>lat</w:t>
      </w:r>
      <w:r w:rsidRPr="00710757">
        <w:rPr>
          <w:spacing w:val="-3"/>
        </w:rPr>
        <w:t xml:space="preserve"> </w:t>
      </w:r>
      <w:r w:rsidRPr="00710757">
        <w:t>od</w:t>
      </w:r>
      <w:r w:rsidRPr="00710757">
        <w:rPr>
          <w:spacing w:val="-3"/>
        </w:rPr>
        <w:t xml:space="preserve"> </w:t>
      </w:r>
      <w:r w:rsidRPr="00710757">
        <w:t>dnia</w:t>
      </w:r>
      <w:r w:rsidRPr="00710757">
        <w:rPr>
          <w:spacing w:val="-3"/>
        </w:rPr>
        <w:t xml:space="preserve"> </w:t>
      </w:r>
      <w:r w:rsidRPr="00710757">
        <w:t>31 grudnia</w:t>
      </w:r>
      <w:r w:rsidRPr="00710757">
        <w:rPr>
          <w:spacing w:val="-2"/>
        </w:rPr>
        <w:t xml:space="preserve"> </w:t>
      </w:r>
      <w:r w:rsidRPr="00710757">
        <w:t>roku,</w:t>
      </w:r>
      <w:r w:rsidRPr="00710757">
        <w:rPr>
          <w:spacing w:val="-3"/>
        </w:rPr>
        <w:t xml:space="preserve"> </w:t>
      </w:r>
      <w:r w:rsidRPr="00710757">
        <w:t>w</w:t>
      </w:r>
      <w:r w:rsidRPr="00710757">
        <w:rPr>
          <w:spacing w:val="-3"/>
        </w:rPr>
        <w:t xml:space="preserve"> </w:t>
      </w:r>
      <w:r w:rsidRPr="00710757">
        <w:t>którym</w:t>
      </w:r>
      <w:r w:rsidRPr="00710757">
        <w:rPr>
          <w:spacing w:val="-2"/>
        </w:rPr>
        <w:t xml:space="preserve"> </w:t>
      </w:r>
      <w:r w:rsidRPr="00710757">
        <w:t>Instytucja Pośrednicząca dokonała ostatniej płatności na rzecz Beneficjenta. Bieg okresu, o którym mowa w zdaniu pierwszym, zostaje wstrzymany w przypadku wszczęcia postępowania prawnego albo na wniosek Komisji Europejskiej.</w:t>
      </w:r>
    </w:p>
    <w:p w14:paraId="6386A8E7" w14:textId="77777777" w:rsidR="0075788F" w:rsidRDefault="0075788F" w:rsidP="0075788F">
      <w:pPr>
        <w:spacing w:before="201"/>
        <w:ind w:left="126"/>
        <w:jc w:val="both"/>
        <w:rPr>
          <w:b/>
        </w:rPr>
      </w:pPr>
    </w:p>
    <w:p w14:paraId="46A5B601" w14:textId="67FCAD06" w:rsidR="00B31CC0" w:rsidRPr="00710757" w:rsidRDefault="00000000" w:rsidP="0075788F">
      <w:pPr>
        <w:spacing w:before="201"/>
        <w:ind w:left="126"/>
        <w:jc w:val="center"/>
        <w:rPr>
          <w:b/>
        </w:rPr>
      </w:pPr>
      <w:r w:rsidRPr="00710757">
        <w:rPr>
          <w:b/>
        </w:rPr>
        <w:t xml:space="preserve">§ </w:t>
      </w:r>
      <w:r w:rsidRPr="00710757">
        <w:rPr>
          <w:b/>
          <w:spacing w:val="-10"/>
        </w:rPr>
        <w:t>5</w:t>
      </w:r>
    </w:p>
    <w:p w14:paraId="5E441AAE" w14:textId="77777777" w:rsidR="00B31CC0" w:rsidRPr="00710757" w:rsidRDefault="00000000" w:rsidP="0075788F">
      <w:pPr>
        <w:spacing w:before="41"/>
        <w:ind w:left="126"/>
        <w:jc w:val="center"/>
        <w:rPr>
          <w:b/>
        </w:rPr>
      </w:pPr>
      <w:r w:rsidRPr="00710757">
        <w:rPr>
          <w:b/>
        </w:rPr>
        <w:t>Zobowiązania</w:t>
      </w:r>
      <w:r w:rsidRPr="00710757">
        <w:rPr>
          <w:b/>
          <w:spacing w:val="-14"/>
        </w:rPr>
        <w:t xml:space="preserve"> </w:t>
      </w:r>
      <w:r w:rsidRPr="00710757">
        <w:rPr>
          <w:b/>
          <w:spacing w:val="-2"/>
        </w:rPr>
        <w:t>Wykonawcy</w:t>
      </w:r>
    </w:p>
    <w:p w14:paraId="75C068A3" w14:textId="77777777" w:rsidR="00B31CC0" w:rsidRPr="00710757" w:rsidRDefault="00000000" w:rsidP="0075788F">
      <w:pPr>
        <w:pStyle w:val="Akapitzlist"/>
        <w:numPr>
          <w:ilvl w:val="0"/>
          <w:numId w:val="7"/>
        </w:numPr>
        <w:tabs>
          <w:tab w:val="left" w:pos="273"/>
          <w:tab w:val="left" w:pos="343"/>
        </w:tabs>
        <w:spacing w:before="138"/>
        <w:ind w:right="0" w:hanging="340"/>
        <w:jc w:val="both"/>
        <w:rPr>
          <w:color w:val="00000A"/>
        </w:rPr>
      </w:pPr>
      <w:r w:rsidRPr="00710757">
        <w:rPr>
          <w:color w:val="00000A"/>
        </w:rPr>
        <w:t>Wykonawca ponosi pełną odpowiedzialność za wykonanie przedmiotu umowy</w:t>
      </w:r>
      <w:r w:rsidRPr="00710757">
        <w:rPr>
          <w:color w:val="00000A"/>
          <w:spacing w:val="40"/>
        </w:rPr>
        <w:t xml:space="preserve"> </w:t>
      </w:r>
      <w:r w:rsidRPr="00710757">
        <w:rPr>
          <w:color w:val="00000A"/>
        </w:rPr>
        <w:t>określonego w § 1.</w:t>
      </w:r>
    </w:p>
    <w:p w14:paraId="717B36D7" w14:textId="77777777" w:rsidR="00B31CC0" w:rsidRPr="00710757" w:rsidRDefault="00000000" w:rsidP="0075788F">
      <w:pPr>
        <w:pStyle w:val="Akapitzlist"/>
        <w:numPr>
          <w:ilvl w:val="0"/>
          <w:numId w:val="7"/>
        </w:numPr>
        <w:tabs>
          <w:tab w:val="left" w:pos="273"/>
          <w:tab w:val="left" w:pos="343"/>
        </w:tabs>
        <w:spacing w:before="29"/>
        <w:ind w:right="0" w:hanging="340"/>
        <w:jc w:val="both"/>
        <w:rPr>
          <w:color w:val="00000A"/>
        </w:rPr>
      </w:pPr>
      <w:r w:rsidRPr="00710757">
        <w:rPr>
          <w:color w:val="00000A"/>
        </w:rPr>
        <w:lastRenderedPageBreak/>
        <w:t>Wykonawca zobowiązuje się do dokumentowania wykonania umowy zgodnie z zasadami określonymi</w:t>
      </w:r>
      <w:r w:rsidRPr="00710757">
        <w:rPr>
          <w:color w:val="00000A"/>
          <w:spacing w:val="40"/>
        </w:rPr>
        <w:t xml:space="preserve"> </w:t>
      </w:r>
      <w:r w:rsidRPr="00710757">
        <w:rPr>
          <w:color w:val="00000A"/>
        </w:rPr>
        <w:t>w § 6 ust. 3.</w:t>
      </w:r>
    </w:p>
    <w:p w14:paraId="1EF3B93D" w14:textId="77777777" w:rsidR="00B31CC0" w:rsidRPr="00710757" w:rsidRDefault="00000000" w:rsidP="0075788F">
      <w:pPr>
        <w:pStyle w:val="Akapitzlist"/>
        <w:numPr>
          <w:ilvl w:val="0"/>
          <w:numId w:val="7"/>
        </w:numPr>
        <w:tabs>
          <w:tab w:val="left" w:pos="318"/>
          <w:tab w:val="left" w:pos="343"/>
        </w:tabs>
        <w:spacing w:before="29"/>
        <w:ind w:right="0" w:hanging="340"/>
        <w:jc w:val="both"/>
        <w:rPr>
          <w:color w:val="00000A"/>
        </w:rPr>
      </w:pPr>
      <w:r w:rsidRPr="00710757">
        <w:rPr>
          <w:color w:val="00000A"/>
        </w:rPr>
        <w:t>Wykonawca odpowiada osobiście za mienie Zamawiającego powierzone mu w</w:t>
      </w:r>
      <w:r w:rsidRPr="00710757">
        <w:rPr>
          <w:color w:val="00000A"/>
          <w:spacing w:val="40"/>
        </w:rPr>
        <w:t xml:space="preserve"> </w:t>
      </w:r>
      <w:r w:rsidRPr="00710757">
        <w:rPr>
          <w:color w:val="00000A"/>
        </w:rPr>
        <w:t>związku z realizacją niniejszej umowy.</w:t>
      </w:r>
    </w:p>
    <w:p w14:paraId="071618A1" w14:textId="77777777" w:rsidR="00B31CC0" w:rsidRPr="00710757" w:rsidRDefault="00000000" w:rsidP="0075788F">
      <w:pPr>
        <w:pStyle w:val="Akapitzlist"/>
        <w:numPr>
          <w:ilvl w:val="0"/>
          <w:numId w:val="7"/>
        </w:numPr>
        <w:tabs>
          <w:tab w:val="left" w:pos="333"/>
          <w:tab w:val="left" w:pos="343"/>
        </w:tabs>
        <w:ind w:right="0" w:hanging="340"/>
        <w:jc w:val="both"/>
        <w:rPr>
          <w:color w:val="00000A"/>
        </w:rPr>
      </w:pPr>
      <w:r w:rsidRPr="00710757">
        <w:rPr>
          <w:color w:val="00000A"/>
        </w:rPr>
        <w:t>Z</w:t>
      </w:r>
      <w:r w:rsidRPr="00710757">
        <w:rPr>
          <w:color w:val="00000A"/>
          <w:spacing w:val="80"/>
        </w:rPr>
        <w:t xml:space="preserve"> </w:t>
      </w:r>
      <w:r w:rsidRPr="00710757">
        <w:rPr>
          <w:color w:val="00000A"/>
        </w:rPr>
        <w:t>chwilą</w:t>
      </w:r>
      <w:r w:rsidRPr="00710757">
        <w:rPr>
          <w:color w:val="00000A"/>
          <w:spacing w:val="80"/>
        </w:rPr>
        <w:t xml:space="preserve"> </w:t>
      </w:r>
      <w:r w:rsidRPr="00710757">
        <w:rPr>
          <w:color w:val="00000A"/>
        </w:rPr>
        <w:t>rozwiązania</w:t>
      </w:r>
      <w:r w:rsidRPr="00710757">
        <w:rPr>
          <w:color w:val="00000A"/>
          <w:spacing w:val="80"/>
        </w:rPr>
        <w:t xml:space="preserve"> </w:t>
      </w:r>
      <w:r w:rsidRPr="00710757">
        <w:rPr>
          <w:color w:val="00000A"/>
        </w:rPr>
        <w:t>umowy</w:t>
      </w:r>
      <w:r w:rsidRPr="00710757">
        <w:rPr>
          <w:color w:val="00000A"/>
          <w:spacing w:val="80"/>
        </w:rPr>
        <w:t xml:space="preserve"> </w:t>
      </w:r>
      <w:r w:rsidRPr="00710757">
        <w:rPr>
          <w:color w:val="00000A"/>
        </w:rPr>
        <w:t>Wykonawca</w:t>
      </w:r>
      <w:r w:rsidRPr="00710757">
        <w:rPr>
          <w:color w:val="00000A"/>
          <w:spacing w:val="80"/>
        </w:rPr>
        <w:t xml:space="preserve"> </w:t>
      </w:r>
      <w:r w:rsidRPr="00710757">
        <w:rPr>
          <w:color w:val="00000A"/>
        </w:rPr>
        <w:t>zobowiązany</w:t>
      </w:r>
      <w:r w:rsidRPr="00710757">
        <w:rPr>
          <w:color w:val="00000A"/>
          <w:spacing w:val="80"/>
        </w:rPr>
        <w:t xml:space="preserve"> </w:t>
      </w:r>
      <w:r w:rsidRPr="00710757">
        <w:rPr>
          <w:color w:val="00000A"/>
        </w:rPr>
        <w:t>jest</w:t>
      </w:r>
      <w:r w:rsidRPr="00710757">
        <w:rPr>
          <w:color w:val="00000A"/>
          <w:spacing w:val="80"/>
        </w:rPr>
        <w:t xml:space="preserve"> </w:t>
      </w:r>
      <w:r w:rsidRPr="00710757">
        <w:rPr>
          <w:color w:val="00000A"/>
        </w:rPr>
        <w:t>zwrócić</w:t>
      </w:r>
      <w:r w:rsidRPr="00710757">
        <w:rPr>
          <w:color w:val="00000A"/>
          <w:spacing w:val="80"/>
        </w:rPr>
        <w:t xml:space="preserve"> </w:t>
      </w:r>
      <w:r w:rsidRPr="00710757">
        <w:rPr>
          <w:color w:val="00000A"/>
        </w:rPr>
        <w:t>powierzone mu mienie w stanie niepogorszonym lub zwrócić jego równowartość.</w:t>
      </w:r>
    </w:p>
    <w:p w14:paraId="75BB8631" w14:textId="77777777" w:rsidR="00B31CC0" w:rsidRPr="00710757" w:rsidRDefault="00000000" w:rsidP="0075788F">
      <w:pPr>
        <w:pStyle w:val="Akapitzlist"/>
        <w:numPr>
          <w:ilvl w:val="0"/>
          <w:numId w:val="7"/>
        </w:numPr>
        <w:tabs>
          <w:tab w:val="left" w:pos="303"/>
          <w:tab w:val="left" w:pos="343"/>
        </w:tabs>
        <w:ind w:right="0" w:hanging="340"/>
        <w:jc w:val="both"/>
        <w:rPr>
          <w:color w:val="00000A"/>
        </w:rPr>
      </w:pPr>
      <w:r w:rsidRPr="00710757">
        <w:rPr>
          <w:color w:val="00000A"/>
        </w:rPr>
        <w:t>Wykonawca przyjmuje odpowiedzialność za zawinione przez niego straty/szkody poniesione przez Zamawiającego i jest zobowiązany do ich wyrównania w całości. Wyrównanie</w:t>
      </w:r>
      <w:r w:rsidRPr="00710757">
        <w:rPr>
          <w:color w:val="00000A"/>
          <w:spacing w:val="-3"/>
        </w:rPr>
        <w:t xml:space="preserve"> </w:t>
      </w:r>
      <w:r w:rsidRPr="00710757">
        <w:rPr>
          <w:color w:val="00000A"/>
        </w:rPr>
        <w:t>straty/szkody</w:t>
      </w:r>
      <w:r w:rsidRPr="00710757">
        <w:rPr>
          <w:color w:val="00000A"/>
          <w:spacing w:val="-3"/>
        </w:rPr>
        <w:t xml:space="preserve"> </w:t>
      </w:r>
      <w:r w:rsidRPr="00710757">
        <w:rPr>
          <w:color w:val="00000A"/>
        </w:rPr>
        <w:t>powinno</w:t>
      </w:r>
      <w:r w:rsidRPr="00710757">
        <w:rPr>
          <w:color w:val="00000A"/>
          <w:spacing w:val="-3"/>
        </w:rPr>
        <w:t xml:space="preserve"> </w:t>
      </w:r>
      <w:r w:rsidRPr="00710757">
        <w:rPr>
          <w:color w:val="00000A"/>
        </w:rPr>
        <w:t>nastąpić</w:t>
      </w:r>
      <w:r w:rsidRPr="00710757">
        <w:rPr>
          <w:color w:val="00000A"/>
          <w:spacing w:val="-3"/>
        </w:rPr>
        <w:t xml:space="preserve"> </w:t>
      </w:r>
      <w:r w:rsidRPr="00710757">
        <w:rPr>
          <w:color w:val="00000A"/>
        </w:rPr>
        <w:t>w</w:t>
      </w:r>
      <w:r w:rsidRPr="00710757">
        <w:rPr>
          <w:color w:val="00000A"/>
          <w:spacing w:val="-4"/>
        </w:rPr>
        <w:t xml:space="preserve"> </w:t>
      </w:r>
      <w:r w:rsidRPr="00710757">
        <w:rPr>
          <w:color w:val="00000A"/>
        </w:rPr>
        <w:t>terminie</w:t>
      </w:r>
      <w:r w:rsidRPr="00710757">
        <w:rPr>
          <w:color w:val="00000A"/>
          <w:spacing w:val="-3"/>
        </w:rPr>
        <w:t xml:space="preserve"> </w:t>
      </w:r>
      <w:r w:rsidRPr="00710757">
        <w:rPr>
          <w:color w:val="00000A"/>
        </w:rPr>
        <w:t>1</w:t>
      </w:r>
      <w:r w:rsidRPr="00710757">
        <w:rPr>
          <w:color w:val="00000A"/>
          <w:spacing w:val="-3"/>
        </w:rPr>
        <w:t xml:space="preserve"> </w:t>
      </w:r>
      <w:r w:rsidRPr="00710757">
        <w:rPr>
          <w:color w:val="00000A"/>
        </w:rPr>
        <w:t>miesiąca</w:t>
      </w:r>
      <w:r w:rsidRPr="00710757">
        <w:rPr>
          <w:color w:val="00000A"/>
          <w:spacing w:val="-4"/>
        </w:rPr>
        <w:t xml:space="preserve"> </w:t>
      </w:r>
      <w:r w:rsidRPr="00710757">
        <w:rPr>
          <w:color w:val="00000A"/>
        </w:rPr>
        <w:t>od</w:t>
      </w:r>
      <w:r w:rsidRPr="00710757">
        <w:rPr>
          <w:color w:val="00000A"/>
          <w:spacing w:val="-3"/>
        </w:rPr>
        <w:t xml:space="preserve"> </w:t>
      </w:r>
      <w:r w:rsidRPr="00710757">
        <w:rPr>
          <w:color w:val="00000A"/>
        </w:rPr>
        <w:t>dnia</w:t>
      </w:r>
      <w:r w:rsidRPr="00710757">
        <w:rPr>
          <w:color w:val="00000A"/>
          <w:spacing w:val="-4"/>
        </w:rPr>
        <w:t xml:space="preserve"> </w:t>
      </w:r>
      <w:r w:rsidRPr="00710757">
        <w:rPr>
          <w:color w:val="00000A"/>
        </w:rPr>
        <w:t>jej</w:t>
      </w:r>
      <w:r w:rsidRPr="00710757">
        <w:rPr>
          <w:color w:val="00000A"/>
          <w:spacing w:val="-4"/>
        </w:rPr>
        <w:t xml:space="preserve"> </w:t>
      </w:r>
      <w:r w:rsidRPr="00710757">
        <w:rPr>
          <w:color w:val="00000A"/>
        </w:rPr>
        <w:t>zaistnienia.</w:t>
      </w:r>
    </w:p>
    <w:p w14:paraId="3617FE5D" w14:textId="77777777" w:rsidR="00B31CC0" w:rsidRPr="00710757" w:rsidRDefault="00000000" w:rsidP="0075788F">
      <w:pPr>
        <w:pStyle w:val="Akapitzlist"/>
        <w:numPr>
          <w:ilvl w:val="0"/>
          <w:numId w:val="7"/>
        </w:numPr>
        <w:tabs>
          <w:tab w:val="left" w:pos="318"/>
          <w:tab w:val="left" w:pos="343"/>
        </w:tabs>
        <w:ind w:right="0" w:hanging="340"/>
        <w:jc w:val="both"/>
        <w:rPr>
          <w:color w:val="00000A"/>
        </w:rPr>
      </w:pPr>
      <w:r w:rsidRPr="00710757">
        <w:rPr>
          <w:color w:val="00000A"/>
        </w:rPr>
        <w:t xml:space="preserve">Wykonawca nie jest upoważniony do przyjmowania żadnych należności i opłat od </w:t>
      </w:r>
      <w:r w:rsidRPr="00710757">
        <w:rPr>
          <w:color w:val="00000A"/>
          <w:spacing w:val="-2"/>
        </w:rPr>
        <w:t>uczestników.</w:t>
      </w:r>
    </w:p>
    <w:p w14:paraId="5185F34D" w14:textId="77777777" w:rsidR="00B31CC0" w:rsidRPr="00710757" w:rsidRDefault="00000000" w:rsidP="0075788F">
      <w:pPr>
        <w:pStyle w:val="Akapitzlist"/>
        <w:numPr>
          <w:ilvl w:val="0"/>
          <w:numId w:val="7"/>
        </w:numPr>
        <w:tabs>
          <w:tab w:val="left" w:pos="318"/>
          <w:tab w:val="left" w:pos="343"/>
        </w:tabs>
        <w:ind w:right="0" w:hanging="340"/>
        <w:jc w:val="both"/>
        <w:rPr>
          <w:b/>
        </w:rPr>
      </w:pPr>
      <w:r w:rsidRPr="00710757">
        <w:rPr>
          <w:color w:val="00000A"/>
        </w:rPr>
        <w:t>Wykonawca</w:t>
      </w:r>
      <w:r w:rsidRPr="00710757">
        <w:rPr>
          <w:color w:val="00000A"/>
          <w:spacing w:val="80"/>
        </w:rPr>
        <w:t xml:space="preserve"> </w:t>
      </w:r>
      <w:r w:rsidRPr="00710757">
        <w:rPr>
          <w:color w:val="00000A"/>
        </w:rPr>
        <w:t>zobowiązuje</w:t>
      </w:r>
      <w:r w:rsidRPr="00710757">
        <w:rPr>
          <w:color w:val="00000A"/>
          <w:spacing w:val="80"/>
        </w:rPr>
        <w:t xml:space="preserve"> </w:t>
      </w:r>
      <w:r w:rsidRPr="00710757">
        <w:rPr>
          <w:color w:val="00000A"/>
        </w:rPr>
        <w:t>się</w:t>
      </w:r>
      <w:r w:rsidRPr="00710757">
        <w:rPr>
          <w:color w:val="00000A"/>
          <w:spacing w:val="80"/>
        </w:rPr>
        <w:t xml:space="preserve"> </w:t>
      </w:r>
      <w:r w:rsidRPr="00710757">
        <w:rPr>
          <w:color w:val="00000A"/>
        </w:rPr>
        <w:t>do</w:t>
      </w:r>
      <w:r w:rsidRPr="00710757">
        <w:rPr>
          <w:color w:val="00000A"/>
          <w:spacing w:val="80"/>
        </w:rPr>
        <w:t xml:space="preserve"> </w:t>
      </w:r>
      <w:r w:rsidRPr="00710757">
        <w:rPr>
          <w:color w:val="00000A"/>
        </w:rPr>
        <w:t>przestrzegania</w:t>
      </w:r>
      <w:r w:rsidRPr="00710757">
        <w:rPr>
          <w:color w:val="00000A"/>
          <w:spacing w:val="80"/>
        </w:rPr>
        <w:t xml:space="preserve"> </w:t>
      </w:r>
      <w:r w:rsidRPr="00710757">
        <w:rPr>
          <w:color w:val="00000A"/>
        </w:rPr>
        <w:t>przepisów</w:t>
      </w:r>
      <w:r w:rsidRPr="00710757">
        <w:rPr>
          <w:color w:val="00000A"/>
          <w:spacing w:val="80"/>
        </w:rPr>
        <w:t xml:space="preserve"> </w:t>
      </w:r>
      <w:r w:rsidRPr="00710757">
        <w:rPr>
          <w:color w:val="00000A"/>
        </w:rPr>
        <w:t>wynikających</w:t>
      </w:r>
      <w:r w:rsidRPr="00710757">
        <w:rPr>
          <w:color w:val="00000A"/>
          <w:spacing w:val="80"/>
        </w:rPr>
        <w:t xml:space="preserve"> </w:t>
      </w:r>
      <w:r w:rsidRPr="00710757">
        <w:rPr>
          <w:color w:val="00000A"/>
        </w:rPr>
        <w:t>z</w:t>
      </w:r>
      <w:r w:rsidRPr="00710757">
        <w:rPr>
          <w:color w:val="00000A"/>
          <w:spacing w:val="80"/>
        </w:rPr>
        <w:t xml:space="preserve"> </w:t>
      </w:r>
      <w:r w:rsidRPr="00710757">
        <w:rPr>
          <w:color w:val="00000A"/>
        </w:rPr>
        <w:t>Ustawy</w:t>
      </w:r>
      <w:r w:rsidRPr="00710757">
        <w:rPr>
          <w:color w:val="00000A"/>
          <w:spacing w:val="40"/>
        </w:rPr>
        <w:t xml:space="preserve"> </w:t>
      </w:r>
      <w:r w:rsidRPr="00710757">
        <w:rPr>
          <w:color w:val="00000A"/>
        </w:rPr>
        <w:t>o ochronie danych osobowych, przepisów p.poż. i bhp.</w:t>
      </w:r>
    </w:p>
    <w:p w14:paraId="1AD3AFAF" w14:textId="77777777" w:rsidR="00B31CC0" w:rsidRPr="00710757" w:rsidRDefault="00B31CC0" w:rsidP="0075788F">
      <w:pPr>
        <w:pStyle w:val="Tekstpodstawowy"/>
        <w:spacing w:before="41"/>
        <w:ind w:left="0"/>
        <w:jc w:val="both"/>
        <w:rPr>
          <w:sz w:val="22"/>
          <w:szCs w:val="22"/>
        </w:rPr>
      </w:pPr>
    </w:p>
    <w:p w14:paraId="460796D4" w14:textId="77777777" w:rsidR="00B31CC0" w:rsidRPr="00710757" w:rsidRDefault="00000000" w:rsidP="0075788F">
      <w:pPr>
        <w:ind w:left="126"/>
        <w:jc w:val="center"/>
        <w:rPr>
          <w:b/>
        </w:rPr>
      </w:pPr>
      <w:r w:rsidRPr="00710757">
        <w:rPr>
          <w:b/>
        </w:rPr>
        <w:t xml:space="preserve">§ </w:t>
      </w:r>
      <w:r w:rsidRPr="00710757">
        <w:rPr>
          <w:b/>
          <w:spacing w:val="-10"/>
        </w:rPr>
        <w:t>6</w:t>
      </w:r>
    </w:p>
    <w:p w14:paraId="2C321D15" w14:textId="77777777" w:rsidR="00B31CC0" w:rsidRPr="00710757" w:rsidRDefault="00000000" w:rsidP="0075788F">
      <w:pPr>
        <w:spacing w:before="41"/>
        <w:ind w:left="126"/>
        <w:jc w:val="center"/>
        <w:rPr>
          <w:b/>
        </w:rPr>
      </w:pPr>
      <w:r w:rsidRPr="00710757">
        <w:rPr>
          <w:b/>
          <w:spacing w:val="-2"/>
        </w:rPr>
        <w:t>Wynagrodzenia</w:t>
      </w:r>
    </w:p>
    <w:p w14:paraId="21B3217F" w14:textId="44E1A520" w:rsidR="00B31CC0" w:rsidRPr="00710757" w:rsidRDefault="00000000" w:rsidP="0075788F">
      <w:pPr>
        <w:pStyle w:val="Akapitzlist"/>
        <w:numPr>
          <w:ilvl w:val="0"/>
          <w:numId w:val="6"/>
        </w:numPr>
        <w:tabs>
          <w:tab w:val="left" w:pos="343"/>
        </w:tabs>
        <w:spacing w:before="138"/>
        <w:ind w:right="0"/>
        <w:jc w:val="both"/>
      </w:pPr>
      <w:r w:rsidRPr="00710757">
        <w:rPr>
          <w:color w:val="00000A"/>
        </w:rPr>
        <w:t>Wykonawca</w:t>
      </w:r>
      <w:r w:rsidRPr="00710757">
        <w:rPr>
          <w:color w:val="00000A"/>
          <w:spacing w:val="40"/>
        </w:rPr>
        <w:t xml:space="preserve"> </w:t>
      </w:r>
      <w:r w:rsidRPr="00710757">
        <w:rPr>
          <w:color w:val="00000A"/>
        </w:rPr>
        <w:t>z</w:t>
      </w:r>
      <w:r w:rsidRPr="00710757">
        <w:rPr>
          <w:color w:val="00000A"/>
          <w:spacing w:val="40"/>
        </w:rPr>
        <w:t xml:space="preserve"> </w:t>
      </w:r>
      <w:r w:rsidRPr="00710757">
        <w:rPr>
          <w:color w:val="00000A"/>
        </w:rPr>
        <w:t>tytułu</w:t>
      </w:r>
      <w:r w:rsidRPr="00710757">
        <w:rPr>
          <w:color w:val="00000A"/>
          <w:spacing w:val="40"/>
        </w:rPr>
        <w:t xml:space="preserve"> </w:t>
      </w:r>
      <w:r w:rsidRPr="00710757">
        <w:rPr>
          <w:color w:val="00000A"/>
        </w:rPr>
        <w:t>wykonywania</w:t>
      </w:r>
      <w:r w:rsidRPr="00710757">
        <w:rPr>
          <w:color w:val="00000A"/>
          <w:spacing w:val="40"/>
        </w:rPr>
        <w:t xml:space="preserve"> </w:t>
      </w:r>
      <w:r w:rsidRPr="00710757">
        <w:rPr>
          <w:color w:val="00000A"/>
        </w:rPr>
        <w:t>czynności</w:t>
      </w:r>
      <w:r w:rsidRPr="00710757">
        <w:rPr>
          <w:color w:val="00000A"/>
          <w:spacing w:val="40"/>
        </w:rPr>
        <w:t xml:space="preserve"> </w:t>
      </w:r>
      <w:r w:rsidRPr="00710757">
        <w:rPr>
          <w:color w:val="00000A"/>
        </w:rPr>
        <w:t>wymienionych</w:t>
      </w:r>
      <w:r w:rsidRPr="00710757">
        <w:rPr>
          <w:color w:val="00000A"/>
          <w:spacing w:val="40"/>
        </w:rPr>
        <w:t xml:space="preserve"> </w:t>
      </w:r>
      <w:r w:rsidRPr="00710757">
        <w:rPr>
          <w:color w:val="00000A"/>
        </w:rPr>
        <w:t>w</w:t>
      </w:r>
      <w:r w:rsidRPr="00710757">
        <w:rPr>
          <w:color w:val="00000A"/>
          <w:spacing w:val="40"/>
        </w:rPr>
        <w:t xml:space="preserve"> </w:t>
      </w:r>
      <w:r w:rsidRPr="00710757">
        <w:rPr>
          <w:color w:val="00000A"/>
        </w:rPr>
        <w:t>§</w:t>
      </w:r>
      <w:r w:rsidRPr="00710757">
        <w:rPr>
          <w:color w:val="00000A"/>
          <w:spacing w:val="40"/>
        </w:rPr>
        <w:t xml:space="preserve"> </w:t>
      </w:r>
      <w:r w:rsidRPr="00710757">
        <w:rPr>
          <w:color w:val="00000A"/>
        </w:rPr>
        <w:t>1</w:t>
      </w:r>
      <w:r w:rsidRPr="00710757">
        <w:rPr>
          <w:color w:val="00000A"/>
          <w:spacing w:val="40"/>
        </w:rPr>
        <w:t xml:space="preserve"> </w:t>
      </w:r>
      <w:r w:rsidRPr="00710757">
        <w:rPr>
          <w:color w:val="00000A"/>
        </w:rPr>
        <w:t>niniejszej</w:t>
      </w:r>
      <w:r w:rsidRPr="00710757">
        <w:rPr>
          <w:color w:val="00000A"/>
          <w:spacing w:val="40"/>
        </w:rPr>
        <w:t xml:space="preserve"> </w:t>
      </w:r>
      <w:r w:rsidRPr="00710757">
        <w:rPr>
          <w:color w:val="00000A"/>
        </w:rPr>
        <w:t>umowy</w:t>
      </w:r>
      <w:r w:rsidR="00750AB3">
        <w:rPr>
          <w:color w:val="00000A"/>
        </w:rPr>
        <w:t xml:space="preserve"> </w:t>
      </w:r>
      <w:r w:rsidRPr="00710757">
        <w:rPr>
          <w:color w:val="00000A"/>
        </w:rPr>
        <w:t>przysługuje</w:t>
      </w:r>
      <w:r w:rsidRPr="00710757">
        <w:rPr>
          <w:color w:val="00000A"/>
          <w:spacing w:val="49"/>
          <w:w w:val="150"/>
        </w:rPr>
        <w:t xml:space="preserve"> </w:t>
      </w:r>
      <w:r w:rsidRPr="00710757">
        <w:rPr>
          <w:color w:val="00000A"/>
        </w:rPr>
        <w:t>wynagrodzenie</w:t>
      </w:r>
      <w:r w:rsidRPr="00710757">
        <w:rPr>
          <w:color w:val="00000A"/>
          <w:spacing w:val="51"/>
          <w:w w:val="150"/>
        </w:rPr>
        <w:t xml:space="preserve"> </w:t>
      </w:r>
      <w:r w:rsidRPr="00710757">
        <w:rPr>
          <w:color w:val="00000A"/>
        </w:rPr>
        <w:t>w</w:t>
      </w:r>
      <w:r w:rsidRPr="00710757">
        <w:rPr>
          <w:color w:val="00000A"/>
          <w:spacing w:val="53"/>
          <w:w w:val="150"/>
        </w:rPr>
        <w:t xml:space="preserve"> </w:t>
      </w:r>
      <w:r w:rsidRPr="00710757">
        <w:rPr>
          <w:color w:val="00000A"/>
        </w:rPr>
        <w:t>wysokości:</w:t>
      </w:r>
      <w:r w:rsidRPr="00710757">
        <w:rPr>
          <w:color w:val="00000A"/>
          <w:spacing w:val="51"/>
          <w:w w:val="150"/>
        </w:rPr>
        <w:t xml:space="preserve"> </w:t>
      </w:r>
      <w:r w:rsidRPr="00710757">
        <w:rPr>
          <w:color w:val="00000A"/>
        </w:rPr>
        <w:t>………</w:t>
      </w:r>
      <w:r w:rsidR="0075788F">
        <w:rPr>
          <w:color w:val="00000A"/>
        </w:rPr>
        <w:t>………..</w:t>
      </w:r>
      <w:r w:rsidRPr="00710757">
        <w:rPr>
          <w:color w:val="00000A"/>
        </w:rPr>
        <w:t>…</w:t>
      </w:r>
      <w:r w:rsidRPr="00710757">
        <w:rPr>
          <w:color w:val="00000A"/>
          <w:spacing w:val="52"/>
          <w:w w:val="150"/>
        </w:rPr>
        <w:t xml:space="preserve"> </w:t>
      </w:r>
      <w:r w:rsidRPr="00710757">
        <w:rPr>
          <w:color w:val="00000A"/>
        </w:rPr>
        <w:t>zł</w:t>
      </w:r>
      <w:r w:rsidRPr="00710757">
        <w:rPr>
          <w:color w:val="00000A"/>
          <w:spacing w:val="51"/>
          <w:w w:val="150"/>
        </w:rPr>
        <w:t xml:space="preserve"> </w:t>
      </w:r>
      <w:r w:rsidRPr="00710757">
        <w:rPr>
          <w:color w:val="00000A"/>
        </w:rPr>
        <w:t>brutto</w:t>
      </w:r>
      <w:r w:rsidRPr="00710757">
        <w:rPr>
          <w:color w:val="00000A"/>
          <w:spacing w:val="52"/>
          <w:w w:val="150"/>
        </w:rPr>
        <w:t xml:space="preserve"> </w:t>
      </w:r>
      <w:r w:rsidRPr="00710757">
        <w:rPr>
          <w:color w:val="00000A"/>
        </w:rPr>
        <w:t>za</w:t>
      </w:r>
      <w:r w:rsidRPr="00710757">
        <w:rPr>
          <w:color w:val="00000A"/>
          <w:spacing w:val="51"/>
          <w:w w:val="150"/>
        </w:rPr>
        <w:t xml:space="preserve"> </w:t>
      </w:r>
      <w:r w:rsidRPr="00710757">
        <w:rPr>
          <w:color w:val="00000A"/>
        </w:rPr>
        <w:t>godzinę</w:t>
      </w:r>
      <w:r w:rsidRPr="00710757">
        <w:rPr>
          <w:color w:val="00000A"/>
          <w:spacing w:val="52"/>
          <w:w w:val="150"/>
        </w:rPr>
        <w:t xml:space="preserve"> </w:t>
      </w:r>
      <w:r w:rsidRPr="00710757">
        <w:rPr>
          <w:color w:val="00000A"/>
          <w:spacing w:val="-2"/>
        </w:rPr>
        <w:t>(słownie:</w:t>
      </w:r>
      <w:r w:rsidR="0075788F">
        <w:rPr>
          <w:color w:val="00000A"/>
          <w:spacing w:val="-2"/>
        </w:rPr>
        <w:t>……......................................</w:t>
      </w:r>
      <w:r w:rsidRPr="0075788F">
        <w:rPr>
          <w:color w:val="00000A"/>
          <w:spacing w:val="-2"/>
        </w:rPr>
        <w:t>)</w:t>
      </w:r>
    </w:p>
    <w:p w14:paraId="039C809A" w14:textId="07903D61" w:rsidR="00B31CC0" w:rsidRPr="0075788F" w:rsidRDefault="00000000" w:rsidP="0075788F">
      <w:pPr>
        <w:pStyle w:val="Akapitzlist"/>
        <w:numPr>
          <w:ilvl w:val="0"/>
          <w:numId w:val="6"/>
        </w:numPr>
        <w:tabs>
          <w:tab w:val="left" w:pos="343"/>
        </w:tabs>
        <w:spacing w:before="29"/>
        <w:ind w:right="0"/>
        <w:jc w:val="both"/>
      </w:pPr>
      <w:r w:rsidRPr="00710757">
        <w:rPr>
          <w:color w:val="00000A"/>
        </w:rPr>
        <w:t>Maksymalne</w:t>
      </w:r>
      <w:r w:rsidRPr="00710757">
        <w:rPr>
          <w:color w:val="00000A"/>
          <w:spacing w:val="-4"/>
        </w:rPr>
        <w:t xml:space="preserve"> </w:t>
      </w:r>
      <w:r w:rsidRPr="00710757">
        <w:rPr>
          <w:color w:val="00000A"/>
        </w:rPr>
        <w:t>wynagrodzenie</w:t>
      </w:r>
      <w:r w:rsidRPr="00710757">
        <w:rPr>
          <w:color w:val="00000A"/>
          <w:spacing w:val="-2"/>
        </w:rPr>
        <w:t xml:space="preserve"> </w:t>
      </w:r>
      <w:r w:rsidRPr="00710757">
        <w:rPr>
          <w:color w:val="00000A"/>
        </w:rPr>
        <w:t>wykonawcy wynosi</w:t>
      </w:r>
      <w:r w:rsidRPr="00710757">
        <w:rPr>
          <w:color w:val="00000A"/>
          <w:spacing w:val="-2"/>
        </w:rPr>
        <w:t xml:space="preserve"> </w:t>
      </w:r>
      <w:r w:rsidRPr="00710757">
        <w:rPr>
          <w:color w:val="00000A"/>
        </w:rPr>
        <w:t>nie więcej</w:t>
      </w:r>
      <w:r w:rsidRPr="00710757">
        <w:rPr>
          <w:color w:val="00000A"/>
          <w:spacing w:val="-1"/>
        </w:rPr>
        <w:t xml:space="preserve"> </w:t>
      </w:r>
      <w:r w:rsidRPr="00710757">
        <w:rPr>
          <w:color w:val="00000A"/>
        </w:rPr>
        <w:t>niż</w:t>
      </w:r>
      <w:r w:rsidRPr="00710757">
        <w:rPr>
          <w:color w:val="00000A"/>
          <w:spacing w:val="-1"/>
        </w:rPr>
        <w:t xml:space="preserve"> </w:t>
      </w:r>
      <w:r w:rsidRPr="00710757">
        <w:rPr>
          <w:color w:val="00000A"/>
        </w:rPr>
        <w:t>…….,- zł</w:t>
      </w:r>
      <w:r w:rsidRPr="00710757">
        <w:rPr>
          <w:color w:val="00000A"/>
          <w:spacing w:val="-1"/>
        </w:rPr>
        <w:t xml:space="preserve"> </w:t>
      </w:r>
      <w:r w:rsidRPr="00710757">
        <w:rPr>
          <w:color w:val="00000A"/>
        </w:rPr>
        <w:t xml:space="preserve">brutto </w:t>
      </w:r>
      <w:r w:rsidRPr="00710757">
        <w:rPr>
          <w:color w:val="00000A"/>
          <w:spacing w:val="-2"/>
        </w:rPr>
        <w:t>(słownie:</w:t>
      </w:r>
      <w:r w:rsidR="0075788F">
        <w:rPr>
          <w:color w:val="00000A"/>
          <w:spacing w:val="-2"/>
        </w:rPr>
        <w:t xml:space="preserve"> ………………………</w:t>
      </w:r>
      <w:r w:rsidRPr="0075788F">
        <w:rPr>
          <w:color w:val="00000A"/>
        </w:rPr>
        <w:t>)</w:t>
      </w:r>
      <w:r w:rsidRPr="0075788F">
        <w:rPr>
          <w:color w:val="00000A"/>
          <w:spacing w:val="-4"/>
        </w:rPr>
        <w:t xml:space="preserve"> </w:t>
      </w:r>
      <w:r w:rsidRPr="0075788F">
        <w:rPr>
          <w:color w:val="00000A"/>
        </w:rPr>
        <w:t>za</w:t>
      </w:r>
      <w:r w:rsidRPr="0075788F">
        <w:rPr>
          <w:color w:val="00000A"/>
          <w:spacing w:val="-3"/>
        </w:rPr>
        <w:t xml:space="preserve"> </w:t>
      </w:r>
      <w:r w:rsidRPr="0075788F">
        <w:rPr>
          <w:color w:val="00000A"/>
        </w:rPr>
        <w:t>cały</w:t>
      </w:r>
      <w:r w:rsidRPr="0075788F">
        <w:rPr>
          <w:color w:val="00000A"/>
          <w:spacing w:val="-3"/>
        </w:rPr>
        <w:t xml:space="preserve"> </w:t>
      </w:r>
      <w:r w:rsidRPr="0075788F">
        <w:rPr>
          <w:color w:val="00000A"/>
        </w:rPr>
        <w:t>okres</w:t>
      </w:r>
      <w:r w:rsidRPr="0075788F">
        <w:rPr>
          <w:color w:val="00000A"/>
          <w:spacing w:val="-3"/>
        </w:rPr>
        <w:t xml:space="preserve"> </w:t>
      </w:r>
      <w:r w:rsidRPr="0075788F">
        <w:rPr>
          <w:color w:val="00000A"/>
        </w:rPr>
        <w:t>obowiązywania</w:t>
      </w:r>
      <w:r w:rsidRPr="0075788F">
        <w:rPr>
          <w:color w:val="00000A"/>
          <w:spacing w:val="-3"/>
        </w:rPr>
        <w:t xml:space="preserve"> </w:t>
      </w:r>
      <w:r w:rsidRPr="0075788F">
        <w:rPr>
          <w:color w:val="00000A"/>
          <w:spacing w:val="-2"/>
        </w:rPr>
        <w:t>umowy.</w:t>
      </w:r>
    </w:p>
    <w:p w14:paraId="5026B139" w14:textId="34CEB9E7" w:rsidR="0075788F" w:rsidRPr="0075788F" w:rsidRDefault="0075788F" w:rsidP="0075788F">
      <w:pPr>
        <w:pStyle w:val="Akapitzlist"/>
        <w:numPr>
          <w:ilvl w:val="0"/>
          <w:numId w:val="6"/>
        </w:numPr>
        <w:tabs>
          <w:tab w:val="left" w:pos="343"/>
          <w:tab w:val="left" w:pos="5498"/>
        </w:tabs>
        <w:spacing w:line="244" w:lineRule="auto"/>
        <w:ind w:right="0"/>
        <w:jc w:val="both"/>
      </w:pPr>
      <w:r>
        <w:t>Wynagrodzenie wypłacone zostanie na podstawie rachunku/faktury przelewem na numer konta podany na rachunku/fakturze</w:t>
      </w:r>
    </w:p>
    <w:p w14:paraId="25FE489F" w14:textId="056D60C9" w:rsidR="00B31CC0" w:rsidRPr="00710757" w:rsidRDefault="00000000" w:rsidP="0075788F">
      <w:pPr>
        <w:pStyle w:val="Akapitzlist"/>
        <w:numPr>
          <w:ilvl w:val="0"/>
          <w:numId w:val="6"/>
        </w:numPr>
        <w:tabs>
          <w:tab w:val="left" w:pos="343"/>
          <w:tab w:val="left" w:pos="5498"/>
        </w:tabs>
        <w:spacing w:line="244" w:lineRule="auto"/>
        <w:ind w:right="0"/>
        <w:jc w:val="both"/>
      </w:pPr>
      <w:r w:rsidRPr="00710757">
        <w:rPr>
          <w:color w:val="00000A"/>
        </w:rPr>
        <w:t>Podstawą</w:t>
      </w:r>
      <w:r w:rsidRPr="00710757">
        <w:rPr>
          <w:color w:val="00000A"/>
          <w:spacing w:val="40"/>
        </w:rPr>
        <w:t xml:space="preserve"> </w:t>
      </w:r>
      <w:r w:rsidRPr="00710757">
        <w:rPr>
          <w:color w:val="00000A"/>
        </w:rPr>
        <w:t>rozliczenia</w:t>
      </w:r>
      <w:r w:rsidRPr="00710757">
        <w:rPr>
          <w:color w:val="00000A"/>
          <w:spacing w:val="40"/>
        </w:rPr>
        <w:t xml:space="preserve"> </w:t>
      </w:r>
      <w:r w:rsidRPr="00710757">
        <w:rPr>
          <w:color w:val="00000A"/>
        </w:rPr>
        <w:t>są</w:t>
      </w:r>
      <w:r w:rsidRPr="00710757">
        <w:rPr>
          <w:color w:val="00000A"/>
          <w:spacing w:val="40"/>
        </w:rPr>
        <w:t xml:space="preserve"> </w:t>
      </w:r>
      <w:r w:rsidRPr="00710757">
        <w:rPr>
          <w:color w:val="00000A"/>
        </w:rPr>
        <w:t>dokumenty</w:t>
      </w:r>
      <w:r w:rsidRPr="00710757">
        <w:rPr>
          <w:color w:val="00000A"/>
          <w:spacing w:val="40"/>
        </w:rPr>
        <w:t xml:space="preserve"> </w:t>
      </w:r>
      <w:r w:rsidRPr="00710757">
        <w:rPr>
          <w:color w:val="00000A"/>
        </w:rPr>
        <w:t>określone</w:t>
      </w:r>
      <w:r w:rsidRPr="00710757">
        <w:rPr>
          <w:color w:val="00000A"/>
          <w:spacing w:val="40"/>
        </w:rPr>
        <w:t xml:space="preserve"> </w:t>
      </w:r>
      <w:r w:rsidRPr="00710757">
        <w:rPr>
          <w:color w:val="00000A"/>
        </w:rPr>
        <w:t>w</w:t>
      </w:r>
      <w:r w:rsidR="0075788F">
        <w:rPr>
          <w:color w:val="00000A"/>
        </w:rPr>
        <w:t xml:space="preserve"> </w:t>
      </w:r>
      <w:r w:rsidRPr="00710757">
        <w:rPr>
          <w:color w:val="00000A"/>
        </w:rPr>
        <w:t>§</w:t>
      </w:r>
      <w:r w:rsidRPr="00710757">
        <w:rPr>
          <w:color w:val="00000A"/>
          <w:spacing w:val="40"/>
        </w:rPr>
        <w:t xml:space="preserve"> </w:t>
      </w:r>
      <w:r w:rsidRPr="00710757">
        <w:rPr>
          <w:color w:val="00000A"/>
        </w:rPr>
        <w:t>4</w:t>
      </w:r>
      <w:r w:rsidRPr="00710757">
        <w:rPr>
          <w:color w:val="00000A"/>
          <w:spacing w:val="40"/>
        </w:rPr>
        <w:t xml:space="preserve"> </w:t>
      </w:r>
      <w:r w:rsidRPr="00710757">
        <w:rPr>
          <w:color w:val="00000A"/>
        </w:rPr>
        <w:t>ust.</w:t>
      </w:r>
      <w:r w:rsidRPr="00710757">
        <w:rPr>
          <w:color w:val="00000A"/>
          <w:spacing w:val="40"/>
        </w:rPr>
        <w:t xml:space="preserve"> </w:t>
      </w:r>
      <w:r w:rsidRPr="00710757">
        <w:rPr>
          <w:color w:val="00000A"/>
        </w:rPr>
        <w:t>1</w:t>
      </w:r>
      <w:r w:rsidRPr="00710757">
        <w:rPr>
          <w:color w:val="00000A"/>
          <w:spacing w:val="40"/>
        </w:rPr>
        <w:t xml:space="preserve"> </w:t>
      </w:r>
      <w:r w:rsidRPr="00710757">
        <w:rPr>
          <w:color w:val="00000A"/>
        </w:rPr>
        <w:t>oraz</w:t>
      </w:r>
      <w:r w:rsidRPr="00710757">
        <w:rPr>
          <w:color w:val="00000A"/>
          <w:spacing w:val="40"/>
        </w:rPr>
        <w:t xml:space="preserve"> </w:t>
      </w:r>
      <w:r w:rsidRPr="00710757">
        <w:rPr>
          <w:color w:val="00000A"/>
        </w:rPr>
        <w:t>protokół</w:t>
      </w:r>
      <w:r w:rsidRPr="00710757">
        <w:rPr>
          <w:color w:val="00000A"/>
          <w:spacing w:val="40"/>
        </w:rPr>
        <w:t xml:space="preserve"> </w:t>
      </w:r>
      <w:r w:rsidRPr="00710757">
        <w:rPr>
          <w:color w:val="00000A"/>
        </w:rPr>
        <w:t>odebrania realizacji</w:t>
      </w:r>
      <w:r w:rsidRPr="00710757">
        <w:rPr>
          <w:color w:val="00000A"/>
          <w:spacing w:val="-1"/>
        </w:rPr>
        <w:t xml:space="preserve"> </w:t>
      </w:r>
      <w:r w:rsidRPr="00710757">
        <w:rPr>
          <w:color w:val="00000A"/>
        </w:rPr>
        <w:t>umowy,</w:t>
      </w:r>
      <w:r w:rsidRPr="00710757">
        <w:rPr>
          <w:color w:val="00000A"/>
          <w:spacing w:val="-1"/>
        </w:rPr>
        <w:t xml:space="preserve"> </w:t>
      </w:r>
      <w:r w:rsidRPr="00710757">
        <w:rPr>
          <w:color w:val="00000A"/>
        </w:rPr>
        <w:t>rachunek/faktura wystawiona</w:t>
      </w:r>
      <w:r w:rsidRPr="00710757">
        <w:rPr>
          <w:color w:val="00000A"/>
          <w:spacing w:val="-1"/>
        </w:rPr>
        <w:t xml:space="preserve"> </w:t>
      </w:r>
      <w:r w:rsidRPr="00710757">
        <w:rPr>
          <w:color w:val="00000A"/>
        </w:rPr>
        <w:t>po</w:t>
      </w:r>
      <w:r w:rsidRPr="00710757">
        <w:rPr>
          <w:color w:val="00000A"/>
          <w:spacing w:val="-1"/>
        </w:rPr>
        <w:t xml:space="preserve"> </w:t>
      </w:r>
      <w:r w:rsidRPr="00710757">
        <w:rPr>
          <w:color w:val="00000A"/>
        </w:rPr>
        <w:t>każdym</w:t>
      </w:r>
      <w:r w:rsidRPr="00710757">
        <w:rPr>
          <w:color w:val="00000A"/>
          <w:spacing w:val="-1"/>
        </w:rPr>
        <w:t xml:space="preserve"> </w:t>
      </w:r>
      <w:r w:rsidRPr="00710757">
        <w:rPr>
          <w:color w:val="00000A"/>
        </w:rPr>
        <w:t>zakończonym</w:t>
      </w:r>
      <w:r w:rsidRPr="00710757">
        <w:rPr>
          <w:color w:val="00000A"/>
          <w:spacing w:val="-1"/>
        </w:rPr>
        <w:t xml:space="preserve"> </w:t>
      </w:r>
      <w:r w:rsidRPr="00710757">
        <w:rPr>
          <w:color w:val="00000A"/>
        </w:rPr>
        <w:t>miesiącu</w:t>
      </w:r>
      <w:r w:rsidRPr="00710757">
        <w:rPr>
          <w:color w:val="00000A"/>
          <w:spacing w:val="-1"/>
        </w:rPr>
        <w:t xml:space="preserve"> </w:t>
      </w:r>
      <w:r w:rsidRPr="00710757">
        <w:rPr>
          <w:color w:val="00000A"/>
        </w:rPr>
        <w:t>pracy. Faktyczne wynagrodzenie Wykonawcy stanowi iloczyn ceny za godzinę i liczby faktycznie przepracowanych godzin zgodnie z przedstawioną dokumentacją. (Wzór listy obecności,</w:t>
      </w:r>
      <w:r w:rsidRPr="00710757">
        <w:rPr>
          <w:color w:val="00000A"/>
          <w:spacing w:val="35"/>
        </w:rPr>
        <w:t xml:space="preserve"> </w:t>
      </w:r>
      <w:r w:rsidRPr="00710757">
        <w:rPr>
          <w:color w:val="00000A"/>
        </w:rPr>
        <w:t>dziennika</w:t>
      </w:r>
      <w:r w:rsidRPr="00710757">
        <w:rPr>
          <w:color w:val="00000A"/>
          <w:spacing w:val="35"/>
        </w:rPr>
        <w:t xml:space="preserve"> </w:t>
      </w:r>
      <w:r w:rsidRPr="00710757">
        <w:rPr>
          <w:color w:val="00000A"/>
        </w:rPr>
        <w:t>pracy,</w:t>
      </w:r>
      <w:r w:rsidRPr="00710757">
        <w:rPr>
          <w:color w:val="00000A"/>
          <w:spacing w:val="35"/>
        </w:rPr>
        <w:t xml:space="preserve"> </w:t>
      </w:r>
      <w:r w:rsidRPr="00710757">
        <w:rPr>
          <w:color w:val="00000A"/>
        </w:rPr>
        <w:t>protokołu</w:t>
      </w:r>
      <w:r w:rsidRPr="00710757">
        <w:rPr>
          <w:color w:val="00000A"/>
          <w:spacing w:val="35"/>
        </w:rPr>
        <w:t xml:space="preserve"> </w:t>
      </w:r>
      <w:r w:rsidRPr="00710757">
        <w:rPr>
          <w:color w:val="00000A"/>
        </w:rPr>
        <w:t>odbioru</w:t>
      </w:r>
      <w:r w:rsidRPr="00710757">
        <w:rPr>
          <w:color w:val="00000A"/>
          <w:spacing w:val="35"/>
        </w:rPr>
        <w:t xml:space="preserve"> </w:t>
      </w:r>
      <w:r w:rsidRPr="00710757">
        <w:rPr>
          <w:color w:val="00000A"/>
        </w:rPr>
        <w:t>realizacji</w:t>
      </w:r>
      <w:r w:rsidRPr="00710757">
        <w:rPr>
          <w:color w:val="00000A"/>
          <w:spacing w:val="35"/>
        </w:rPr>
        <w:t xml:space="preserve"> </w:t>
      </w:r>
      <w:r w:rsidRPr="00710757">
        <w:rPr>
          <w:color w:val="00000A"/>
        </w:rPr>
        <w:t>umowy,</w:t>
      </w:r>
      <w:r w:rsidRPr="00710757">
        <w:rPr>
          <w:color w:val="00000A"/>
          <w:spacing w:val="35"/>
        </w:rPr>
        <w:t xml:space="preserve"> </w:t>
      </w:r>
      <w:r w:rsidRPr="00710757">
        <w:rPr>
          <w:color w:val="00000A"/>
        </w:rPr>
        <w:t>rachunek</w:t>
      </w:r>
      <w:r w:rsidRPr="00710757">
        <w:rPr>
          <w:color w:val="00000A"/>
          <w:spacing w:val="35"/>
        </w:rPr>
        <w:t xml:space="preserve"> </w:t>
      </w:r>
      <w:r w:rsidRPr="00710757">
        <w:rPr>
          <w:color w:val="00000A"/>
        </w:rPr>
        <w:t>rozliczający umowę udostępni Zamawiający).</w:t>
      </w:r>
    </w:p>
    <w:p w14:paraId="0992F511" w14:textId="77777777" w:rsidR="00B31CC0" w:rsidRPr="0075788F" w:rsidRDefault="00000000" w:rsidP="0075788F">
      <w:pPr>
        <w:pStyle w:val="Akapitzlist"/>
        <w:numPr>
          <w:ilvl w:val="0"/>
          <w:numId w:val="6"/>
        </w:numPr>
        <w:tabs>
          <w:tab w:val="left" w:pos="343"/>
        </w:tabs>
        <w:spacing w:before="25"/>
        <w:ind w:right="0"/>
        <w:jc w:val="both"/>
      </w:pPr>
      <w:r w:rsidRPr="0075788F">
        <w:rPr>
          <w:color w:val="00000A"/>
        </w:rPr>
        <w:t>Wynagrodzenie przysługuje za faktycznie udzielone wsparcie, w przypadku nieobecności uczestnika projektu wynagrodzenie nie przysługuje.</w:t>
      </w:r>
    </w:p>
    <w:p w14:paraId="5EBA03F4" w14:textId="77777777" w:rsidR="00B31CC0" w:rsidRPr="00710757" w:rsidRDefault="00000000" w:rsidP="0075788F">
      <w:pPr>
        <w:pStyle w:val="Akapitzlist"/>
        <w:numPr>
          <w:ilvl w:val="0"/>
          <w:numId w:val="6"/>
        </w:numPr>
        <w:tabs>
          <w:tab w:val="left" w:pos="343"/>
        </w:tabs>
        <w:spacing w:before="62"/>
        <w:ind w:right="0"/>
        <w:jc w:val="both"/>
      </w:pPr>
      <w:r w:rsidRPr="00710757">
        <w:rPr>
          <w:color w:val="00000A"/>
        </w:rPr>
        <w:t>Wykonawcy poza wynagrodzeniem opisanym w ust. 1 nie przysługują inne świadczenia z tytułu wykonania niniejszej umowy, w tym: zwrot kosztów dojazdu, wykorzystanych materiałów, czy sprzętu.</w:t>
      </w:r>
    </w:p>
    <w:p w14:paraId="213687C7" w14:textId="77777777" w:rsidR="00B31CC0" w:rsidRPr="00710757" w:rsidRDefault="00000000" w:rsidP="0075788F">
      <w:pPr>
        <w:pStyle w:val="Akapitzlist"/>
        <w:numPr>
          <w:ilvl w:val="0"/>
          <w:numId w:val="6"/>
        </w:numPr>
        <w:tabs>
          <w:tab w:val="left" w:pos="303"/>
          <w:tab w:val="left" w:pos="343"/>
        </w:tabs>
        <w:spacing w:before="29"/>
        <w:ind w:right="0"/>
        <w:jc w:val="both"/>
      </w:pPr>
      <w:r w:rsidRPr="00710757">
        <w:rPr>
          <w:color w:val="00000A"/>
        </w:rPr>
        <w:t>Wypłata wynagrodzenia nastąpi w terminie 14 dni od dnia otrzymania rachunku/faktury przez Zamawiającego za realizację zlecenia wraz z dokumentacją określoną w § 6 ust. 3 niniejszego paragrafu. Zamawiający nie ponosi odpowiedzialności za opóźnienia w płatności wynikłe z przyczyny Wykonawcy, tj. nieprzekazania dokumentów wymienionych ust. 3, do rozliczenia zlecenia.</w:t>
      </w:r>
    </w:p>
    <w:p w14:paraId="4403927E" w14:textId="77777777" w:rsidR="00B31CC0" w:rsidRPr="00710757" w:rsidRDefault="00000000" w:rsidP="0075788F">
      <w:pPr>
        <w:pStyle w:val="Akapitzlist"/>
        <w:numPr>
          <w:ilvl w:val="0"/>
          <w:numId w:val="6"/>
        </w:numPr>
        <w:tabs>
          <w:tab w:val="left" w:pos="343"/>
        </w:tabs>
        <w:spacing w:before="29"/>
        <w:ind w:right="0"/>
        <w:jc w:val="both"/>
      </w:pPr>
      <w:r w:rsidRPr="00710757">
        <w:rPr>
          <w:color w:val="00000A"/>
        </w:rPr>
        <w:t>Wykonawcy nie przysługują roszczenia związane z opóźnieniem wypłaty wynagrodzenia, które wynikają z opóźnień w przekazywaniu na rachunek Zamawiającego środków związanych z realizacją Programu.</w:t>
      </w:r>
    </w:p>
    <w:p w14:paraId="5817C443" w14:textId="32FB5F1C" w:rsidR="00B31CC0" w:rsidRPr="00710757" w:rsidRDefault="00000000" w:rsidP="0075788F">
      <w:pPr>
        <w:pStyle w:val="Akapitzlist"/>
        <w:numPr>
          <w:ilvl w:val="0"/>
          <w:numId w:val="6"/>
        </w:numPr>
        <w:tabs>
          <w:tab w:val="left" w:pos="343"/>
        </w:tabs>
        <w:ind w:right="0"/>
        <w:jc w:val="both"/>
      </w:pPr>
      <w:r w:rsidRPr="00710757">
        <w:rPr>
          <w:color w:val="00000A"/>
        </w:rPr>
        <w:t xml:space="preserve">Wynagrodzenie jest współfinansowane ze środków Europejskiego Funduszu Społecznego Plus w ramach programu regionalnego Fundusze Europejskie dla </w:t>
      </w:r>
      <w:r w:rsidR="0075788F">
        <w:rPr>
          <w:color w:val="00000A"/>
        </w:rPr>
        <w:t>Lubelskiego</w:t>
      </w:r>
      <w:r w:rsidRPr="00710757">
        <w:rPr>
          <w:color w:val="00000A"/>
        </w:rPr>
        <w:t xml:space="preserve"> 2021-2027</w:t>
      </w:r>
    </w:p>
    <w:p w14:paraId="02C2C788" w14:textId="77777777" w:rsidR="0075788F" w:rsidRDefault="0075788F" w:rsidP="0075788F">
      <w:pPr>
        <w:jc w:val="both"/>
        <w:rPr>
          <w:b/>
        </w:rPr>
      </w:pPr>
    </w:p>
    <w:p w14:paraId="513C0203" w14:textId="74D21FE8" w:rsidR="00B31CC0" w:rsidRPr="00710757" w:rsidRDefault="00000000" w:rsidP="0075788F">
      <w:pPr>
        <w:spacing w:before="1"/>
        <w:ind w:left="126"/>
        <w:jc w:val="center"/>
        <w:rPr>
          <w:b/>
        </w:rPr>
      </w:pPr>
      <w:r w:rsidRPr="00710757">
        <w:rPr>
          <w:b/>
        </w:rPr>
        <w:t xml:space="preserve">§ </w:t>
      </w:r>
      <w:r w:rsidR="0075788F">
        <w:rPr>
          <w:b/>
          <w:spacing w:val="-10"/>
        </w:rPr>
        <w:t>7</w:t>
      </w:r>
    </w:p>
    <w:p w14:paraId="7B075416" w14:textId="349549E1" w:rsidR="00B31CC0" w:rsidRPr="0075788F" w:rsidRDefault="00000000" w:rsidP="0075788F">
      <w:pPr>
        <w:spacing w:before="41"/>
        <w:ind w:left="126"/>
        <w:jc w:val="center"/>
        <w:rPr>
          <w:b/>
        </w:rPr>
      </w:pPr>
      <w:r w:rsidRPr="00710757">
        <w:rPr>
          <w:b/>
        </w:rPr>
        <w:t>Rozwiązanie</w:t>
      </w:r>
      <w:r w:rsidRPr="00710757">
        <w:rPr>
          <w:b/>
          <w:spacing w:val="-7"/>
        </w:rPr>
        <w:t xml:space="preserve"> </w:t>
      </w:r>
      <w:r w:rsidRPr="00710757">
        <w:rPr>
          <w:b/>
          <w:spacing w:val="-2"/>
        </w:rPr>
        <w:t>umow</w:t>
      </w:r>
      <w:r w:rsidR="0075788F">
        <w:rPr>
          <w:b/>
          <w:spacing w:val="-2"/>
        </w:rPr>
        <w:t>y</w:t>
      </w:r>
    </w:p>
    <w:p w14:paraId="6331DA28" w14:textId="77777777" w:rsidR="00B31CC0" w:rsidRPr="00710757" w:rsidRDefault="00000000" w:rsidP="0075788F">
      <w:pPr>
        <w:pStyle w:val="Akapitzlist"/>
        <w:numPr>
          <w:ilvl w:val="0"/>
          <w:numId w:val="5"/>
        </w:numPr>
        <w:tabs>
          <w:tab w:val="left" w:pos="343"/>
        </w:tabs>
        <w:spacing w:before="29"/>
        <w:ind w:left="343" w:right="0" w:hanging="340"/>
        <w:jc w:val="both"/>
        <w:rPr>
          <w:color w:val="00000A"/>
        </w:rPr>
      </w:pPr>
      <w:r w:rsidRPr="00710757">
        <w:rPr>
          <w:color w:val="00000A"/>
        </w:rPr>
        <w:t>Każda ze stron może rozwiązać umowę ze skutkiem natychmiastowym w przypadku systematycznego lub rażącego niewywiązania się przez drugą stronę z obowiązków określonych umową.</w:t>
      </w:r>
    </w:p>
    <w:p w14:paraId="0A8B2EA4" w14:textId="77777777" w:rsidR="00B31CC0" w:rsidRPr="00710757" w:rsidRDefault="00000000" w:rsidP="0075788F">
      <w:pPr>
        <w:pStyle w:val="Akapitzlist"/>
        <w:numPr>
          <w:ilvl w:val="0"/>
          <w:numId w:val="5"/>
        </w:numPr>
        <w:tabs>
          <w:tab w:val="left" w:pos="343"/>
        </w:tabs>
        <w:spacing w:before="29"/>
        <w:ind w:left="343" w:right="0" w:hanging="340"/>
        <w:jc w:val="both"/>
        <w:rPr>
          <w:b/>
        </w:rPr>
      </w:pPr>
      <w:r w:rsidRPr="00710757">
        <w:rPr>
          <w:color w:val="00000A"/>
        </w:rPr>
        <w:t xml:space="preserve">Każda ze stron może rozwiązać umowę z zachowaniem dwutygodniowego okresu </w:t>
      </w:r>
      <w:r w:rsidRPr="00710757">
        <w:rPr>
          <w:color w:val="00000A"/>
          <w:spacing w:val="-2"/>
        </w:rPr>
        <w:t>wypowiedzenia.</w:t>
      </w:r>
    </w:p>
    <w:p w14:paraId="1888F198" w14:textId="77777777" w:rsidR="00B31CC0" w:rsidRPr="00710757" w:rsidRDefault="00B31CC0" w:rsidP="0075788F">
      <w:pPr>
        <w:pStyle w:val="Tekstpodstawowy"/>
        <w:spacing w:before="70"/>
        <w:ind w:left="0"/>
        <w:jc w:val="both"/>
        <w:rPr>
          <w:sz w:val="22"/>
          <w:szCs w:val="22"/>
        </w:rPr>
      </w:pPr>
    </w:p>
    <w:p w14:paraId="58A9078B" w14:textId="3C69ABDB" w:rsidR="00B31CC0" w:rsidRPr="00710757" w:rsidRDefault="00000000" w:rsidP="0075788F">
      <w:pPr>
        <w:ind w:left="126"/>
        <w:jc w:val="center"/>
        <w:rPr>
          <w:b/>
        </w:rPr>
      </w:pPr>
      <w:r w:rsidRPr="00710757">
        <w:rPr>
          <w:b/>
        </w:rPr>
        <w:t xml:space="preserve">§ </w:t>
      </w:r>
      <w:r w:rsidR="0075788F">
        <w:rPr>
          <w:b/>
          <w:spacing w:val="-10"/>
        </w:rPr>
        <w:t>8</w:t>
      </w:r>
    </w:p>
    <w:p w14:paraId="67934998" w14:textId="77777777" w:rsidR="00B31CC0" w:rsidRPr="00710757" w:rsidRDefault="00000000" w:rsidP="0075788F">
      <w:pPr>
        <w:spacing w:before="41"/>
        <w:ind w:left="126"/>
        <w:jc w:val="center"/>
        <w:rPr>
          <w:b/>
        </w:rPr>
      </w:pPr>
      <w:r w:rsidRPr="00710757">
        <w:rPr>
          <w:b/>
        </w:rPr>
        <w:t>Kary</w:t>
      </w:r>
      <w:r w:rsidRPr="00710757">
        <w:rPr>
          <w:b/>
          <w:spacing w:val="-2"/>
        </w:rPr>
        <w:t xml:space="preserve"> umowne</w:t>
      </w:r>
    </w:p>
    <w:p w14:paraId="187B2DDA" w14:textId="77777777" w:rsidR="00B31CC0" w:rsidRPr="00710757" w:rsidRDefault="00000000" w:rsidP="0075788F">
      <w:pPr>
        <w:pStyle w:val="Akapitzlist"/>
        <w:numPr>
          <w:ilvl w:val="0"/>
          <w:numId w:val="4"/>
        </w:numPr>
        <w:tabs>
          <w:tab w:val="left" w:pos="343"/>
        </w:tabs>
        <w:spacing w:before="138"/>
        <w:ind w:right="0"/>
        <w:jc w:val="both"/>
        <w:rPr>
          <w:color w:val="00000A"/>
        </w:rPr>
      </w:pPr>
      <w:r w:rsidRPr="00710757">
        <w:rPr>
          <w:color w:val="00000A"/>
        </w:rPr>
        <w:t>W</w:t>
      </w:r>
      <w:r w:rsidRPr="00710757">
        <w:rPr>
          <w:color w:val="00000A"/>
          <w:spacing w:val="-6"/>
        </w:rPr>
        <w:t xml:space="preserve"> </w:t>
      </w:r>
      <w:r w:rsidRPr="00710757">
        <w:rPr>
          <w:color w:val="00000A"/>
        </w:rPr>
        <w:t>przypadku</w:t>
      </w:r>
      <w:r w:rsidRPr="00710757">
        <w:rPr>
          <w:color w:val="00000A"/>
          <w:spacing w:val="-2"/>
        </w:rPr>
        <w:t xml:space="preserve"> </w:t>
      </w:r>
      <w:r w:rsidRPr="00710757">
        <w:rPr>
          <w:color w:val="00000A"/>
        </w:rPr>
        <w:t>nienależytego</w:t>
      </w:r>
      <w:r w:rsidRPr="00710757">
        <w:rPr>
          <w:color w:val="00000A"/>
          <w:spacing w:val="-2"/>
        </w:rPr>
        <w:t xml:space="preserve"> </w:t>
      </w:r>
      <w:r w:rsidRPr="00710757">
        <w:rPr>
          <w:color w:val="00000A"/>
        </w:rPr>
        <w:t>wykonania</w:t>
      </w:r>
      <w:r w:rsidRPr="00710757">
        <w:rPr>
          <w:color w:val="00000A"/>
          <w:spacing w:val="-2"/>
        </w:rPr>
        <w:t xml:space="preserve"> </w:t>
      </w:r>
      <w:r w:rsidRPr="00710757">
        <w:rPr>
          <w:color w:val="00000A"/>
        </w:rPr>
        <w:t>umowy</w:t>
      </w:r>
      <w:r w:rsidRPr="00710757">
        <w:rPr>
          <w:color w:val="00000A"/>
          <w:spacing w:val="-6"/>
        </w:rPr>
        <w:t xml:space="preserve"> </w:t>
      </w:r>
      <w:r w:rsidRPr="00710757">
        <w:rPr>
          <w:color w:val="00000A"/>
        </w:rPr>
        <w:t>Wykonawca</w:t>
      </w:r>
      <w:r w:rsidRPr="00710757">
        <w:rPr>
          <w:color w:val="00000A"/>
          <w:spacing w:val="-2"/>
        </w:rPr>
        <w:t xml:space="preserve"> </w:t>
      </w:r>
      <w:r w:rsidRPr="00710757">
        <w:rPr>
          <w:color w:val="00000A"/>
        </w:rPr>
        <w:t>zapłaci</w:t>
      </w:r>
      <w:r w:rsidRPr="00710757">
        <w:rPr>
          <w:color w:val="00000A"/>
          <w:spacing w:val="-2"/>
        </w:rPr>
        <w:t xml:space="preserve"> </w:t>
      </w:r>
      <w:r w:rsidRPr="00710757">
        <w:rPr>
          <w:color w:val="00000A"/>
        </w:rPr>
        <w:t>Zamawiającemu</w:t>
      </w:r>
      <w:r w:rsidRPr="00710757">
        <w:rPr>
          <w:color w:val="00000A"/>
          <w:spacing w:val="-2"/>
        </w:rPr>
        <w:t xml:space="preserve"> </w:t>
      </w:r>
      <w:r w:rsidRPr="00710757">
        <w:rPr>
          <w:color w:val="00000A"/>
        </w:rPr>
        <w:t>karę umowną</w:t>
      </w:r>
      <w:r w:rsidRPr="00710757">
        <w:rPr>
          <w:color w:val="00000A"/>
          <w:spacing w:val="40"/>
        </w:rPr>
        <w:t xml:space="preserve"> </w:t>
      </w:r>
      <w:r w:rsidRPr="00710757">
        <w:rPr>
          <w:color w:val="00000A"/>
        </w:rPr>
        <w:t>w</w:t>
      </w:r>
      <w:r w:rsidRPr="00710757">
        <w:rPr>
          <w:color w:val="00000A"/>
          <w:spacing w:val="40"/>
        </w:rPr>
        <w:t xml:space="preserve"> </w:t>
      </w:r>
      <w:r w:rsidRPr="00710757">
        <w:rPr>
          <w:color w:val="00000A"/>
        </w:rPr>
        <w:t>wysokości</w:t>
      </w:r>
      <w:r w:rsidRPr="00710757">
        <w:rPr>
          <w:color w:val="00000A"/>
          <w:spacing w:val="40"/>
        </w:rPr>
        <w:t xml:space="preserve"> </w:t>
      </w:r>
      <w:r w:rsidRPr="00710757">
        <w:rPr>
          <w:color w:val="00000A"/>
        </w:rPr>
        <w:t>15%</w:t>
      </w:r>
      <w:r w:rsidRPr="00710757">
        <w:rPr>
          <w:color w:val="00000A"/>
          <w:spacing w:val="40"/>
        </w:rPr>
        <w:t xml:space="preserve"> </w:t>
      </w:r>
      <w:r w:rsidRPr="00710757">
        <w:rPr>
          <w:color w:val="00000A"/>
        </w:rPr>
        <w:t>wynagrodzenia,</w:t>
      </w:r>
      <w:r w:rsidRPr="00710757">
        <w:rPr>
          <w:color w:val="00000A"/>
          <w:spacing w:val="40"/>
        </w:rPr>
        <w:t xml:space="preserve"> </w:t>
      </w:r>
      <w:r w:rsidRPr="00710757">
        <w:rPr>
          <w:color w:val="00000A"/>
        </w:rPr>
        <w:t>o</w:t>
      </w:r>
      <w:r w:rsidRPr="00710757">
        <w:rPr>
          <w:color w:val="00000A"/>
          <w:spacing w:val="40"/>
        </w:rPr>
        <w:t xml:space="preserve"> </w:t>
      </w:r>
      <w:r w:rsidRPr="00710757">
        <w:rPr>
          <w:color w:val="00000A"/>
        </w:rPr>
        <w:t>którym</w:t>
      </w:r>
      <w:r w:rsidRPr="00710757">
        <w:rPr>
          <w:color w:val="00000A"/>
          <w:spacing w:val="40"/>
        </w:rPr>
        <w:t xml:space="preserve"> </w:t>
      </w:r>
      <w:r w:rsidRPr="00710757">
        <w:rPr>
          <w:color w:val="00000A"/>
        </w:rPr>
        <w:t>mowa</w:t>
      </w:r>
      <w:r w:rsidRPr="00710757">
        <w:rPr>
          <w:color w:val="00000A"/>
          <w:spacing w:val="40"/>
        </w:rPr>
        <w:t xml:space="preserve"> </w:t>
      </w:r>
      <w:r w:rsidRPr="00710757">
        <w:rPr>
          <w:color w:val="00000A"/>
        </w:rPr>
        <w:t>w</w:t>
      </w:r>
      <w:r w:rsidRPr="00710757">
        <w:rPr>
          <w:color w:val="00000A"/>
          <w:spacing w:val="40"/>
        </w:rPr>
        <w:t xml:space="preserve"> </w:t>
      </w:r>
      <w:r w:rsidRPr="00710757">
        <w:rPr>
          <w:color w:val="00000A"/>
        </w:rPr>
        <w:t>§</w:t>
      </w:r>
      <w:r w:rsidRPr="00710757">
        <w:rPr>
          <w:color w:val="00000A"/>
          <w:spacing w:val="40"/>
        </w:rPr>
        <w:t xml:space="preserve"> </w:t>
      </w:r>
      <w:r w:rsidRPr="00710757">
        <w:rPr>
          <w:color w:val="00000A"/>
        </w:rPr>
        <w:t>6</w:t>
      </w:r>
      <w:r w:rsidRPr="00710757">
        <w:rPr>
          <w:color w:val="00000A"/>
          <w:spacing w:val="40"/>
        </w:rPr>
        <w:t xml:space="preserve"> </w:t>
      </w:r>
      <w:r w:rsidRPr="00710757">
        <w:rPr>
          <w:color w:val="00000A"/>
        </w:rPr>
        <w:t>ust.</w:t>
      </w:r>
      <w:r w:rsidRPr="00710757">
        <w:rPr>
          <w:color w:val="00000A"/>
          <w:spacing w:val="40"/>
        </w:rPr>
        <w:t xml:space="preserve"> </w:t>
      </w:r>
      <w:r w:rsidRPr="00710757">
        <w:rPr>
          <w:color w:val="00000A"/>
        </w:rPr>
        <w:t>2.</w:t>
      </w:r>
      <w:r w:rsidRPr="00710757">
        <w:rPr>
          <w:color w:val="00000A"/>
          <w:spacing w:val="40"/>
        </w:rPr>
        <w:t xml:space="preserve"> </w:t>
      </w:r>
      <w:r w:rsidRPr="00710757">
        <w:rPr>
          <w:color w:val="00000A"/>
        </w:rPr>
        <w:t>oraz</w:t>
      </w:r>
      <w:r w:rsidRPr="00710757">
        <w:rPr>
          <w:color w:val="00000A"/>
          <w:spacing w:val="40"/>
        </w:rPr>
        <w:t xml:space="preserve"> </w:t>
      </w:r>
      <w:r w:rsidRPr="00710757">
        <w:rPr>
          <w:color w:val="00000A"/>
        </w:rPr>
        <w:t xml:space="preserve">25% w przypadku rozwiązania umowy przez Zamawiającego z przyczyn leżących po stronie </w:t>
      </w:r>
      <w:r w:rsidRPr="00710757">
        <w:rPr>
          <w:color w:val="00000A"/>
          <w:spacing w:val="-2"/>
        </w:rPr>
        <w:t>Wykonawcy.</w:t>
      </w:r>
    </w:p>
    <w:p w14:paraId="00DE4BBA" w14:textId="77777777" w:rsidR="00B31CC0" w:rsidRPr="00184930" w:rsidRDefault="00000000" w:rsidP="0075788F">
      <w:pPr>
        <w:pStyle w:val="Akapitzlist"/>
        <w:numPr>
          <w:ilvl w:val="0"/>
          <w:numId w:val="4"/>
        </w:numPr>
        <w:tabs>
          <w:tab w:val="left" w:pos="318"/>
          <w:tab w:val="left" w:pos="343"/>
        </w:tabs>
        <w:ind w:right="0"/>
        <w:jc w:val="both"/>
      </w:pPr>
      <w:r w:rsidRPr="0075788F">
        <w:rPr>
          <w:color w:val="00000A"/>
        </w:rPr>
        <w:t>Zastrzeżenie kary umownej nie wyklucza możliwości dochodzenia przez Zamawiającego odszkodowania uzupełniającego na zasadach ogólnych.</w:t>
      </w:r>
    </w:p>
    <w:p w14:paraId="0AD28642" w14:textId="77777777" w:rsidR="00184930" w:rsidRDefault="00184930" w:rsidP="00184930">
      <w:pPr>
        <w:tabs>
          <w:tab w:val="left" w:pos="318"/>
          <w:tab w:val="left" w:pos="343"/>
        </w:tabs>
        <w:jc w:val="both"/>
      </w:pPr>
    </w:p>
    <w:p w14:paraId="2F9B8B13" w14:textId="34128793" w:rsidR="00184930" w:rsidRPr="00710757" w:rsidRDefault="00184930" w:rsidP="00184930">
      <w:pPr>
        <w:ind w:left="126"/>
        <w:jc w:val="center"/>
        <w:rPr>
          <w:b/>
        </w:rPr>
      </w:pPr>
      <w:r w:rsidRPr="00710757">
        <w:rPr>
          <w:b/>
        </w:rPr>
        <w:lastRenderedPageBreak/>
        <w:t xml:space="preserve">§ </w:t>
      </w:r>
      <w:r>
        <w:rPr>
          <w:b/>
          <w:spacing w:val="-10"/>
        </w:rPr>
        <w:t>9</w:t>
      </w:r>
    </w:p>
    <w:p w14:paraId="39D568C7" w14:textId="3BC44324" w:rsidR="00184930" w:rsidRDefault="00184930" w:rsidP="00184930">
      <w:pPr>
        <w:tabs>
          <w:tab w:val="left" w:pos="318"/>
          <w:tab w:val="left" w:pos="343"/>
        </w:tabs>
        <w:jc w:val="center"/>
      </w:pPr>
      <w:r>
        <w:rPr>
          <w:b/>
        </w:rPr>
        <w:t>Warunki Istotnych Zmian Umowy</w:t>
      </w:r>
    </w:p>
    <w:p w14:paraId="5E85019B" w14:textId="77777777" w:rsidR="00184930" w:rsidRDefault="00184930" w:rsidP="00184930">
      <w:pPr>
        <w:tabs>
          <w:tab w:val="left" w:pos="318"/>
          <w:tab w:val="left" w:pos="343"/>
        </w:tabs>
        <w:jc w:val="both"/>
      </w:pPr>
    </w:p>
    <w:p w14:paraId="3606F213" w14:textId="2368DAA5" w:rsidR="00184930" w:rsidRDefault="00184930" w:rsidP="00184930">
      <w:pPr>
        <w:pStyle w:val="Akapitzlist"/>
        <w:numPr>
          <w:ilvl w:val="0"/>
          <w:numId w:val="12"/>
        </w:numPr>
        <w:tabs>
          <w:tab w:val="left" w:pos="318"/>
          <w:tab w:val="left" w:pos="343"/>
        </w:tabs>
        <w:ind w:left="426" w:hanging="426"/>
      </w:pPr>
      <w:r>
        <w:t>Dopuszcza się możliwość zmiany ustaleń umowy w przypadku:</w:t>
      </w:r>
    </w:p>
    <w:p w14:paraId="247B25E0" w14:textId="77777777" w:rsidR="00184930" w:rsidRDefault="00184930" w:rsidP="00184930">
      <w:pPr>
        <w:pStyle w:val="Akapitzlist"/>
        <w:tabs>
          <w:tab w:val="left" w:pos="318"/>
          <w:tab w:val="left" w:pos="343"/>
        </w:tabs>
        <w:ind w:left="720" w:firstLine="0"/>
      </w:pPr>
    </w:p>
    <w:p w14:paraId="390813F0" w14:textId="77777777" w:rsidR="00184930" w:rsidRDefault="00184930" w:rsidP="00184930">
      <w:pPr>
        <w:pStyle w:val="Akapitzlist"/>
        <w:numPr>
          <w:ilvl w:val="0"/>
          <w:numId w:val="13"/>
        </w:numPr>
        <w:tabs>
          <w:tab w:val="left" w:pos="318"/>
          <w:tab w:val="left" w:pos="343"/>
        </w:tabs>
      </w:pPr>
      <w:r>
        <w:t xml:space="preserve">rozwiązania lub zmiany umowy lub/i wniosku o dofinansowanie </w:t>
      </w:r>
      <w:r>
        <w:t xml:space="preserve"> </w:t>
      </w:r>
      <w:r>
        <w:t>nr projektu pt. „Włączenie Społeczne Mieszkańców Gminy Niemce "Być Bliżej Siebie"”, która wiąże Zamawiającego z Instytucją Zarządzającą – dostosowaniu ulegną te elementy Umowy, które muszą zostać zmienione, aby osiągnąć zgodność z umową z Instytucją Zarządzającą /wnioskiem o dofinansowanie</w:t>
      </w:r>
      <w:r>
        <w:t>;</w:t>
      </w:r>
    </w:p>
    <w:p w14:paraId="4823A7BA" w14:textId="77777777" w:rsidR="00184930" w:rsidRDefault="00184930" w:rsidP="00184930">
      <w:pPr>
        <w:pStyle w:val="Akapitzlist"/>
        <w:numPr>
          <w:ilvl w:val="0"/>
          <w:numId w:val="13"/>
        </w:numPr>
        <w:tabs>
          <w:tab w:val="left" w:pos="318"/>
          <w:tab w:val="left" w:pos="343"/>
        </w:tabs>
      </w:pPr>
      <w:r>
        <w:t>stwierdzenia braku zapotrzebowania na którąkolwiek form wsparcia, o których mowa w rozdziale III zapytania ofertowego, co zostanie ustalone w indywidualnych diagnozach uczestników ww. projektu, dopuszcza się możliwość rozwiązania umowy z Wykonawcą bez okresu wypowiedzenia przed rozpoczęciem szkolenia lub wydłużenia okresu realizacji umowy do czasu zebrania grupy uczestników, przy czym okres realizacji mowy nie może być dłuższy niż okres realizacji projektu tj. 31.12.2026 r;</w:t>
      </w:r>
    </w:p>
    <w:p w14:paraId="0763CD2F" w14:textId="77777777" w:rsidR="00184930" w:rsidRDefault="00184930" w:rsidP="00184930">
      <w:pPr>
        <w:pStyle w:val="Akapitzlist"/>
        <w:numPr>
          <w:ilvl w:val="0"/>
          <w:numId w:val="13"/>
        </w:numPr>
        <w:tabs>
          <w:tab w:val="left" w:pos="318"/>
          <w:tab w:val="left" w:pos="343"/>
        </w:tabs>
      </w:pPr>
      <w:r>
        <w:t>zmiany powszechnie obowiązujących przepisów prawa w zakresie mającym wpływ na realizację przedmiotu zamówienia lub świadczenia stron;</w:t>
      </w:r>
    </w:p>
    <w:p w14:paraId="6391ADFA" w14:textId="77777777" w:rsidR="00184930" w:rsidRDefault="00184930" w:rsidP="00184930">
      <w:pPr>
        <w:pStyle w:val="Akapitzlist"/>
        <w:numPr>
          <w:ilvl w:val="0"/>
          <w:numId w:val="13"/>
        </w:numPr>
        <w:tabs>
          <w:tab w:val="left" w:pos="318"/>
          <w:tab w:val="left" w:pos="343"/>
        </w:tabs>
      </w:pPr>
      <w:r>
        <w:t>zmiany adresu realizacji Projektu lub siedziby Zamawiającego;</w:t>
      </w:r>
    </w:p>
    <w:p w14:paraId="4597C5FD" w14:textId="77777777" w:rsidR="00184930" w:rsidRDefault="00184930" w:rsidP="00184930">
      <w:pPr>
        <w:pStyle w:val="Akapitzlist"/>
        <w:numPr>
          <w:ilvl w:val="0"/>
          <w:numId w:val="13"/>
        </w:numPr>
        <w:tabs>
          <w:tab w:val="left" w:pos="318"/>
          <w:tab w:val="left" w:pos="343"/>
        </w:tabs>
      </w:pPr>
      <w:r>
        <w:t>zmiany miejsca zamieszkania Wykonawcy w trakcie trwania umowy, numerów kont bankowych oraz danych identyfikacyjnych;</w:t>
      </w:r>
    </w:p>
    <w:p w14:paraId="68340A95" w14:textId="77777777" w:rsidR="00184930" w:rsidRDefault="00184930" w:rsidP="00184930">
      <w:pPr>
        <w:pStyle w:val="Akapitzlist"/>
        <w:numPr>
          <w:ilvl w:val="0"/>
          <w:numId w:val="13"/>
        </w:numPr>
        <w:tabs>
          <w:tab w:val="left" w:pos="318"/>
          <w:tab w:val="left" w:pos="343"/>
        </w:tabs>
      </w:pPr>
      <w:r>
        <w:t>zmiany powszechnie obowiązujących przepisów prawa w zakresie mającym wpływ na realizację przedmiotu umowy;</w:t>
      </w:r>
    </w:p>
    <w:p w14:paraId="47C9BCF3" w14:textId="6AF2304E" w:rsidR="00184930" w:rsidRDefault="00184930" w:rsidP="00184930">
      <w:pPr>
        <w:pStyle w:val="Akapitzlist"/>
        <w:numPr>
          <w:ilvl w:val="0"/>
          <w:numId w:val="13"/>
        </w:numPr>
        <w:tabs>
          <w:tab w:val="left" w:pos="318"/>
          <w:tab w:val="left" w:pos="343"/>
        </w:tabs>
      </w:pPr>
      <w:r>
        <w:t>konieczności likwidacji oczywistych omyłek pisarskich i rachunkowych w treści umowy;</w:t>
      </w:r>
    </w:p>
    <w:p w14:paraId="40D35C1D" w14:textId="77777777" w:rsidR="00184930" w:rsidRDefault="00184930" w:rsidP="00184930">
      <w:pPr>
        <w:pStyle w:val="Akapitzlist"/>
        <w:numPr>
          <w:ilvl w:val="0"/>
          <w:numId w:val="12"/>
        </w:numPr>
        <w:tabs>
          <w:tab w:val="left" w:pos="318"/>
          <w:tab w:val="left" w:pos="343"/>
        </w:tabs>
        <w:ind w:left="284"/>
      </w:pPr>
      <w:r>
        <w:t xml:space="preserve">Dopuszczalne są wszelkie zmiany nieistotne rozumiane w ten sposób, że wiedza o ich wprowadzeniu na etapie postępowania o zamówieniu nie wpłynęłaby na krąg Wykonawców ubiegających się o zamówienie ani na wynik postępowania. </w:t>
      </w:r>
    </w:p>
    <w:p w14:paraId="5D3FA092" w14:textId="49399343" w:rsidR="00184930" w:rsidRDefault="00184930" w:rsidP="00184930">
      <w:pPr>
        <w:pStyle w:val="Akapitzlist"/>
        <w:numPr>
          <w:ilvl w:val="0"/>
          <w:numId w:val="12"/>
        </w:numPr>
        <w:tabs>
          <w:tab w:val="left" w:pos="318"/>
          <w:tab w:val="left" w:pos="343"/>
        </w:tabs>
        <w:ind w:left="284"/>
      </w:pPr>
      <w:r>
        <w:t xml:space="preserve">Zmiany Umowy wymagają formy pisemnej pod rygorem nieważności. </w:t>
      </w:r>
    </w:p>
    <w:p w14:paraId="3EEAF59D" w14:textId="77777777" w:rsidR="00184930" w:rsidRPr="0075788F" w:rsidRDefault="00184930" w:rsidP="00184930">
      <w:pPr>
        <w:tabs>
          <w:tab w:val="left" w:pos="318"/>
          <w:tab w:val="left" w:pos="343"/>
        </w:tabs>
        <w:jc w:val="both"/>
      </w:pPr>
    </w:p>
    <w:p w14:paraId="6FAE46FA" w14:textId="77777777" w:rsidR="00B31CC0" w:rsidRPr="00710757" w:rsidRDefault="00000000" w:rsidP="0075788F">
      <w:pPr>
        <w:spacing w:before="62"/>
        <w:jc w:val="center"/>
        <w:rPr>
          <w:b/>
        </w:rPr>
      </w:pPr>
      <w:r w:rsidRPr="00710757">
        <w:rPr>
          <w:b/>
        </w:rPr>
        <w:t xml:space="preserve">§ </w:t>
      </w:r>
      <w:r w:rsidRPr="00710757">
        <w:rPr>
          <w:b/>
          <w:spacing w:val="-5"/>
        </w:rPr>
        <w:t>10</w:t>
      </w:r>
    </w:p>
    <w:p w14:paraId="0BE5E853" w14:textId="77777777" w:rsidR="00B31CC0" w:rsidRPr="00710757" w:rsidRDefault="00000000" w:rsidP="0075788F">
      <w:pPr>
        <w:spacing w:before="41"/>
        <w:jc w:val="center"/>
        <w:rPr>
          <w:b/>
        </w:rPr>
      </w:pPr>
      <w:r w:rsidRPr="00710757">
        <w:rPr>
          <w:b/>
        </w:rPr>
        <w:t>Postanowienia</w:t>
      </w:r>
      <w:r w:rsidRPr="00710757">
        <w:rPr>
          <w:b/>
          <w:spacing w:val="-7"/>
        </w:rPr>
        <w:t xml:space="preserve"> </w:t>
      </w:r>
      <w:r w:rsidRPr="00710757">
        <w:rPr>
          <w:b/>
          <w:spacing w:val="-2"/>
        </w:rPr>
        <w:t>końcowe</w:t>
      </w:r>
    </w:p>
    <w:p w14:paraId="1DFB8614" w14:textId="77777777" w:rsidR="0075788F" w:rsidRDefault="00000000" w:rsidP="0075788F">
      <w:pPr>
        <w:pStyle w:val="Akapitzlist"/>
        <w:numPr>
          <w:ilvl w:val="0"/>
          <w:numId w:val="3"/>
        </w:numPr>
        <w:tabs>
          <w:tab w:val="left" w:pos="343"/>
        </w:tabs>
        <w:ind w:right="0"/>
        <w:jc w:val="both"/>
        <w:rPr>
          <w:color w:val="00000A"/>
        </w:rPr>
      </w:pPr>
      <w:r w:rsidRPr="00710757">
        <w:rPr>
          <w:color w:val="00000A"/>
        </w:rPr>
        <w:t>Zmiany</w:t>
      </w:r>
      <w:r w:rsidRPr="00710757">
        <w:rPr>
          <w:color w:val="00000A"/>
          <w:spacing w:val="30"/>
        </w:rPr>
        <w:t xml:space="preserve"> </w:t>
      </w:r>
      <w:r w:rsidRPr="00710757">
        <w:rPr>
          <w:color w:val="00000A"/>
        </w:rPr>
        <w:t>w</w:t>
      </w:r>
      <w:r w:rsidRPr="00710757">
        <w:rPr>
          <w:color w:val="00000A"/>
          <w:spacing w:val="30"/>
        </w:rPr>
        <w:t xml:space="preserve"> </w:t>
      </w:r>
      <w:r w:rsidRPr="00710757">
        <w:rPr>
          <w:color w:val="00000A"/>
        </w:rPr>
        <w:t>treści</w:t>
      </w:r>
      <w:r w:rsidRPr="00710757">
        <w:rPr>
          <w:color w:val="00000A"/>
          <w:spacing w:val="30"/>
        </w:rPr>
        <w:t xml:space="preserve"> </w:t>
      </w:r>
      <w:r w:rsidRPr="00710757">
        <w:rPr>
          <w:color w:val="00000A"/>
        </w:rPr>
        <w:t>niniejszych</w:t>
      </w:r>
      <w:r w:rsidRPr="00710757">
        <w:rPr>
          <w:color w:val="00000A"/>
          <w:spacing w:val="30"/>
        </w:rPr>
        <w:t xml:space="preserve"> </w:t>
      </w:r>
      <w:r w:rsidRPr="00710757">
        <w:rPr>
          <w:color w:val="00000A"/>
        </w:rPr>
        <w:t>warunków</w:t>
      </w:r>
      <w:r w:rsidRPr="00710757">
        <w:rPr>
          <w:color w:val="00000A"/>
          <w:spacing w:val="30"/>
        </w:rPr>
        <w:t xml:space="preserve"> </w:t>
      </w:r>
      <w:r w:rsidRPr="00710757">
        <w:rPr>
          <w:color w:val="00000A"/>
        </w:rPr>
        <w:t>ogólnych</w:t>
      </w:r>
      <w:r w:rsidRPr="00710757">
        <w:rPr>
          <w:color w:val="00000A"/>
          <w:spacing w:val="30"/>
        </w:rPr>
        <w:t xml:space="preserve"> </w:t>
      </w:r>
      <w:r w:rsidRPr="00710757">
        <w:rPr>
          <w:color w:val="00000A"/>
        </w:rPr>
        <w:t>umowy</w:t>
      </w:r>
      <w:r w:rsidRPr="00710757">
        <w:rPr>
          <w:color w:val="00000A"/>
          <w:spacing w:val="30"/>
        </w:rPr>
        <w:t xml:space="preserve"> </w:t>
      </w:r>
      <w:r w:rsidRPr="00710757">
        <w:rPr>
          <w:color w:val="00000A"/>
        </w:rPr>
        <w:t>wymagają</w:t>
      </w:r>
      <w:r w:rsidRPr="00710757">
        <w:rPr>
          <w:color w:val="00000A"/>
          <w:spacing w:val="31"/>
        </w:rPr>
        <w:t xml:space="preserve"> </w:t>
      </w:r>
      <w:r w:rsidRPr="00710757">
        <w:rPr>
          <w:color w:val="00000A"/>
        </w:rPr>
        <w:t>zachowania</w:t>
      </w:r>
      <w:r w:rsidRPr="00710757">
        <w:rPr>
          <w:color w:val="00000A"/>
          <w:spacing w:val="30"/>
        </w:rPr>
        <w:t xml:space="preserve"> </w:t>
      </w:r>
      <w:r w:rsidRPr="00710757">
        <w:rPr>
          <w:color w:val="00000A"/>
        </w:rPr>
        <w:t>formy pisemnej pod rygorem nieważności.</w:t>
      </w:r>
    </w:p>
    <w:p w14:paraId="3EBBF29E" w14:textId="77777777" w:rsidR="0075788F" w:rsidRPr="0075788F" w:rsidRDefault="00000000" w:rsidP="0075788F">
      <w:pPr>
        <w:pStyle w:val="Akapitzlist"/>
        <w:numPr>
          <w:ilvl w:val="0"/>
          <w:numId w:val="3"/>
        </w:numPr>
        <w:tabs>
          <w:tab w:val="left" w:pos="343"/>
        </w:tabs>
        <w:ind w:right="0"/>
        <w:jc w:val="both"/>
        <w:rPr>
          <w:color w:val="00000A"/>
        </w:rPr>
      </w:pPr>
      <w:r w:rsidRPr="0075788F">
        <w:rPr>
          <w:color w:val="00000A"/>
        </w:rPr>
        <w:t>W</w:t>
      </w:r>
      <w:r w:rsidRPr="0075788F">
        <w:rPr>
          <w:color w:val="00000A"/>
          <w:spacing w:val="40"/>
        </w:rPr>
        <w:t xml:space="preserve"> </w:t>
      </w:r>
      <w:r w:rsidRPr="0075788F">
        <w:rPr>
          <w:color w:val="00000A"/>
        </w:rPr>
        <w:t>sprawach</w:t>
      </w:r>
      <w:r w:rsidRPr="0075788F">
        <w:rPr>
          <w:color w:val="00000A"/>
          <w:spacing w:val="40"/>
        </w:rPr>
        <w:t xml:space="preserve"> </w:t>
      </w:r>
      <w:r w:rsidRPr="0075788F">
        <w:rPr>
          <w:color w:val="00000A"/>
        </w:rPr>
        <w:t>nieunormowanych</w:t>
      </w:r>
      <w:r w:rsidRPr="0075788F">
        <w:rPr>
          <w:color w:val="00000A"/>
          <w:spacing w:val="40"/>
        </w:rPr>
        <w:t xml:space="preserve"> </w:t>
      </w:r>
      <w:r w:rsidRPr="0075788F">
        <w:rPr>
          <w:color w:val="00000A"/>
        </w:rPr>
        <w:t>w</w:t>
      </w:r>
      <w:r w:rsidRPr="0075788F">
        <w:rPr>
          <w:color w:val="00000A"/>
          <w:spacing w:val="40"/>
        </w:rPr>
        <w:t xml:space="preserve"> </w:t>
      </w:r>
      <w:r w:rsidRPr="0075788F">
        <w:rPr>
          <w:color w:val="00000A"/>
        </w:rPr>
        <w:t>umowie</w:t>
      </w:r>
      <w:r w:rsidRPr="0075788F">
        <w:rPr>
          <w:color w:val="00000A"/>
          <w:spacing w:val="40"/>
        </w:rPr>
        <w:t xml:space="preserve"> </w:t>
      </w:r>
      <w:r w:rsidRPr="0075788F">
        <w:rPr>
          <w:color w:val="00000A"/>
        </w:rPr>
        <w:t>będą</w:t>
      </w:r>
      <w:r w:rsidRPr="0075788F">
        <w:rPr>
          <w:color w:val="00000A"/>
          <w:spacing w:val="40"/>
        </w:rPr>
        <w:t xml:space="preserve"> </w:t>
      </w:r>
      <w:r w:rsidRPr="0075788F">
        <w:rPr>
          <w:color w:val="00000A"/>
        </w:rPr>
        <w:t>miały</w:t>
      </w:r>
      <w:r w:rsidRPr="0075788F">
        <w:rPr>
          <w:color w:val="00000A"/>
          <w:spacing w:val="40"/>
        </w:rPr>
        <w:t xml:space="preserve"> </w:t>
      </w:r>
      <w:r w:rsidRPr="0075788F">
        <w:rPr>
          <w:color w:val="00000A"/>
        </w:rPr>
        <w:t>zastosowanie</w:t>
      </w:r>
      <w:r w:rsidRPr="0075788F">
        <w:rPr>
          <w:color w:val="00000A"/>
          <w:spacing w:val="40"/>
        </w:rPr>
        <w:t xml:space="preserve"> </w:t>
      </w:r>
      <w:r w:rsidRPr="0075788F">
        <w:rPr>
          <w:color w:val="00000A"/>
        </w:rPr>
        <w:t>przepisy</w:t>
      </w:r>
      <w:r w:rsidRPr="0075788F">
        <w:rPr>
          <w:color w:val="00000A"/>
          <w:spacing w:val="40"/>
        </w:rPr>
        <w:t xml:space="preserve"> </w:t>
      </w:r>
      <w:r w:rsidRPr="0075788F">
        <w:rPr>
          <w:color w:val="00000A"/>
        </w:rPr>
        <w:t xml:space="preserve">kodeksu </w:t>
      </w:r>
      <w:r w:rsidRPr="0075788F">
        <w:rPr>
          <w:color w:val="00000A"/>
          <w:spacing w:val="-2"/>
        </w:rPr>
        <w:t>cywilnego.</w:t>
      </w:r>
    </w:p>
    <w:p w14:paraId="69205468" w14:textId="77777777" w:rsidR="0075788F" w:rsidRDefault="00000000" w:rsidP="0075788F">
      <w:pPr>
        <w:pStyle w:val="Akapitzlist"/>
        <w:numPr>
          <w:ilvl w:val="0"/>
          <w:numId w:val="3"/>
        </w:numPr>
        <w:ind w:right="0"/>
        <w:jc w:val="both"/>
        <w:rPr>
          <w:color w:val="00000A"/>
        </w:rPr>
      </w:pPr>
      <w:r w:rsidRPr="0075788F">
        <w:rPr>
          <w:color w:val="00000A"/>
        </w:rPr>
        <w:t>Wszelkie</w:t>
      </w:r>
      <w:r w:rsidRPr="0075788F">
        <w:rPr>
          <w:color w:val="00000A"/>
          <w:spacing w:val="40"/>
        </w:rPr>
        <w:t xml:space="preserve"> </w:t>
      </w:r>
      <w:r w:rsidRPr="0075788F">
        <w:rPr>
          <w:color w:val="00000A"/>
        </w:rPr>
        <w:t>spory</w:t>
      </w:r>
      <w:r w:rsidRPr="0075788F">
        <w:rPr>
          <w:color w:val="00000A"/>
          <w:spacing w:val="40"/>
        </w:rPr>
        <w:t xml:space="preserve"> </w:t>
      </w:r>
      <w:r w:rsidRPr="0075788F">
        <w:rPr>
          <w:color w:val="00000A"/>
        </w:rPr>
        <w:t>wynikłe</w:t>
      </w:r>
      <w:r w:rsidRPr="0075788F">
        <w:rPr>
          <w:color w:val="00000A"/>
          <w:spacing w:val="40"/>
        </w:rPr>
        <w:t xml:space="preserve"> </w:t>
      </w:r>
      <w:r w:rsidRPr="0075788F">
        <w:rPr>
          <w:color w:val="00000A"/>
        </w:rPr>
        <w:t>w</w:t>
      </w:r>
      <w:r w:rsidRPr="0075788F">
        <w:rPr>
          <w:color w:val="00000A"/>
          <w:spacing w:val="40"/>
        </w:rPr>
        <w:t xml:space="preserve"> </w:t>
      </w:r>
      <w:r w:rsidRPr="0075788F">
        <w:rPr>
          <w:color w:val="00000A"/>
        </w:rPr>
        <w:t>związku</w:t>
      </w:r>
      <w:r w:rsidRPr="0075788F">
        <w:rPr>
          <w:color w:val="00000A"/>
          <w:spacing w:val="40"/>
        </w:rPr>
        <w:t xml:space="preserve"> </w:t>
      </w:r>
      <w:r w:rsidRPr="0075788F">
        <w:rPr>
          <w:color w:val="00000A"/>
        </w:rPr>
        <w:t>z</w:t>
      </w:r>
      <w:r w:rsidRPr="0075788F">
        <w:rPr>
          <w:color w:val="00000A"/>
          <w:spacing w:val="40"/>
        </w:rPr>
        <w:t xml:space="preserve"> </w:t>
      </w:r>
      <w:r w:rsidRPr="0075788F">
        <w:rPr>
          <w:color w:val="00000A"/>
        </w:rPr>
        <w:t>wykonaniem</w:t>
      </w:r>
      <w:r w:rsidRPr="0075788F">
        <w:rPr>
          <w:color w:val="00000A"/>
          <w:spacing w:val="40"/>
        </w:rPr>
        <w:t xml:space="preserve"> </w:t>
      </w:r>
      <w:r w:rsidRPr="0075788F">
        <w:rPr>
          <w:color w:val="00000A"/>
        </w:rPr>
        <w:t>umowy</w:t>
      </w:r>
      <w:r w:rsidRPr="0075788F">
        <w:rPr>
          <w:color w:val="00000A"/>
          <w:spacing w:val="40"/>
        </w:rPr>
        <w:t xml:space="preserve"> </w:t>
      </w:r>
      <w:r w:rsidRPr="0075788F">
        <w:rPr>
          <w:color w:val="00000A"/>
        </w:rPr>
        <w:t>będą</w:t>
      </w:r>
      <w:r w:rsidRPr="0075788F">
        <w:rPr>
          <w:color w:val="00000A"/>
          <w:spacing w:val="40"/>
        </w:rPr>
        <w:t xml:space="preserve"> </w:t>
      </w:r>
      <w:r w:rsidRPr="0075788F">
        <w:rPr>
          <w:color w:val="00000A"/>
        </w:rPr>
        <w:t>rozstrzygane</w:t>
      </w:r>
      <w:r w:rsidRPr="0075788F">
        <w:rPr>
          <w:color w:val="00000A"/>
          <w:spacing w:val="40"/>
        </w:rPr>
        <w:t xml:space="preserve"> </w:t>
      </w:r>
      <w:r w:rsidRPr="0075788F">
        <w:rPr>
          <w:color w:val="00000A"/>
        </w:rPr>
        <w:t>przez</w:t>
      </w:r>
      <w:r w:rsidRPr="0075788F">
        <w:rPr>
          <w:color w:val="00000A"/>
          <w:spacing w:val="80"/>
        </w:rPr>
        <w:t xml:space="preserve"> </w:t>
      </w:r>
      <w:r w:rsidRPr="0075788F">
        <w:rPr>
          <w:color w:val="00000A"/>
        </w:rPr>
        <w:t>rzeczowo właściwy Sąd dla miejsca siedziby Zamawiającego.</w:t>
      </w:r>
    </w:p>
    <w:p w14:paraId="30DB0709" w14:textId="1727B390" w:rsidR="00B31CC0" w:rsidRPr="0075788F" w:rsidRDefault="00000000" w:rsidP="0075788F">
      <w:pPr>
        <w:pStyle w:val="Akapitzlist"/>
        <w:numPr>
          <w:ilvl w:val="0"/>
          <w:numId w:val="3"/>
        </w:numPr>
        <w:ind w:right="0"/>
        <w:jc w:val="both"/>
        <w:rPr>
          <w:color w:val="00000A"/>
        </w:rPr>
      </w:pPr>
      <w:r w:rsidRPr="0075788F">
        <w:rPr>
          <w:color w:val="00000A"/>
        </w:rPr>
        <w:t>Umowa</w:t>
      </w:r>
      <w:r w:rsidRPr="0075788F">
        <w:rPr>
          <w:color w:val="00000A"/>
          <w:spacing w:val="34"/>
        </w:rPr>
        <w:t xml:space="preserve"> </w:t>
      </w:r>
      <w:r w:rsidRPr="0075788F">
        <w:rPr>
          <w:color w:val="00000A"/>
        </w:rPr>
        <w:t>została</w:t>
      </w:r>
      <w:r w:rsidRPr="0075788F">
        <w:rPr>
          <w:color w:val="00000A"/>
          <w:spacing w:val="36"/>
        </w:rPr>
        <w:t xml:space="preserve"> </w:t>
      </w:r>
      <w:r w:rsidRPr="0075788F">
        <w:rPr>
          <w:color w:val="00000A"/>
        </w:rPr>
        <w:t>sporządzona</w:t>
      </w:r>
      <w:r w:rsidRPr="0075788F">
        <w:rPr>
          <w:color w:val="00000A"/>
          <w:spacing w:val="34"/>
        </w:rPr>
        <w:t xml:space="preserve"> </w:t>
      </w:r>
      <w:r w:rsidRPr="0075788F">
        <w:rPr>
          <w:color w:val="00000A"/>
        </w:rPr>
        <w:t>w</w:t>
      </w:r>
      <w:r w:rsidRPr="0075788F">
        <w:rPr>
          <w:color w:val="00000A"/>
          <w:spacing w:val="35"/>
        </w:rPr>
        <w:t xml:space="preserve"> </w:t>
      </w:r>
      <w:r w:rsidRPr="0075788F">
        <w:rPr>
          <w:color w:val="00000A"/>
        </w:rPr>
        <w:t>dwóch</w:t>
      </w:r>
      <w:r w:rsidRPr="0075788F">
        <w:rPr>
          <w:color w:val="00000A"/>
          <w:spacing w:val="35"/>
        </w:rPr>
        <w:t xml:space="preserve"> </w:t>
      </w:r>
      <w:r w:rsidRPr="0075788F">
        <w:rPr>
          <w:color w:val="00000A"/>
        </w:rPr>
        <w:t>jednobrzmiących</w:t>
      </w:r>
      <w:r w:rsidRPr="0075788F">
        <w:rPr>
          <w:color w:val="00000A"/>
          <w:spacing w:val="35"/>
        </w:rPr>
        <w:t xml:space="preserve"> </w:t>
      </w:r>
      <w:r w:rsidRPr="0075788F">
        <w:rPr>
          <w:color w:val="00000A"/>
        </w:rPr>
        <w:t>egzemplarzach,</w:t>
      </w:r>
      <w:r w:rsidRPr="0075788F">
        <w:rPr>
          <w:color w:val="00000A"/>
          <w:spacing w:val="35"/>
        </w:rPr>
        <w:t xml:space="preserve"> </w:t>
      </w:r>
      <w:r w:rsidRPr="0075788F">
        <w:rPr>
          <w:color w:val="00000A"/>
        </w:rPr>
        <w:t>po</w:t>
      </w:r>
      <w:r w:rsidRPr="0075788F">
        <w:rPr>
          <w:color w:val="00000A"/>
          <w:spacing w:val="35"/>
        </w:rPr>
        <w:t xml:space="preserve"> </w:t>
      </w:r>
      <w:r w:rsidRPr="0075788F">
        <w:rPr>
          <w:color w:val="00000A"/>
        </w:rPr>
        <w:t>jednym</w:t>
      </w:r>
      <w:r w:rsidRPr="0075788F">
        <w:rPr>
          <w:color w:val="00000A"/>
          <w:spacing w:val="36"/>
        </w:rPr>
        <w:t xml:space="preserve"> </w:t>
      </w:r>
      <w:r w:rsidRPr="0075788F">
        <w:rPr>
          <w:color w:val="00000A"/>
        </w:rPr>
        <w:t>dla każdej ze stron.</w:t>
      </w:r>
    </w:p>
    <w:p w14:paraId="5DA9BACF" w14:textId="77777777" w:rsidR="00B31CC0" w:rsidRPr="00710757" w:rsidRDefault="00B31CC0" w:rsidP="0075788F">
      <w:pPr>
        <w:pStyle w:val="Tekstpodstawowy"/>
        <w:ind w:left="0"/>
        <w:jc w:val="both"/>
        <w:rPr>
          <w:sz w:val="22"/>
          <w:szCs w:val="22"/>
        </w:rPr>
      </w:pPr>
    </w:p>
    <w:p w14:paraId="53708F88" w14:textId="77777777" w:rsidR="00B31CC0" w:rsidRPr="00710757" w:rsidRDefault="00B31CC0" w:rsidP="0075788F">
      <w:pPr>
        <w:pStyle w:val="Tekstpodstawowy"/>
        <w:ind w:left="0"/>
        <w:jc w:val="both"/>
        <w:rPr>
          <w:sz w:val="22"/>
          <w:szCs w:val="22"/>
        </w:rPr>
      </w:pPr>
    </w:p>
    <w:p w14:paraId="203F49AC" w14:textId="77777777" w:rsidR="00B31CC0" w:rsidRPr="00710757" w:rsidRDefault="00B31CC0" w:rsidP="0075788F">
      <w:pPr>
        <w:pStyle w:val="Tekstpodstawowy"/>
        <w:spacing w:before="6"/>
        <w:ind w:left="0"/>
        <w:jc w:val="both"/>
        <w:rPr>
          <w:sz w:val="22"/>
          <w:szCs w:val="22"/>
        </w:rPr>
      </w:pPr>
    </w:p>
    <w:p w14:paraId="36FA093A" w14:textId="77777777" w:rsidR="00B31CC0" w:rsidRPr="00710757" w:rsidRDefault="00000000" w:rsidP="0075788F">
      <w:pPr>
        <w:pStyle w:val="Tekstpodstawowy"/>
        <w:ind w:left="3"/>
        <w:jc w:val="both"/>
        <w:rPr>
          <w:sz w:val="22"/>
          <w:szCs w:val="22"/>
        </w:rPr>
      </w:pPr>
      <w:r w:rsidRPr="00710757">
        <w:rPr>
          <w:spacing w:val="-2"/>
          <w:sz w:val="22"/>
          <w:szCs w:val="22"/>
        </w:rPr>
        <w:t>Załączniki:</w:t>
      </w:r>
    </w:p>
    <w:p w14:paraId="3140C353" w14:textId="77777777" w:rsidR="00B31CC0" w:rsidRPr="00710757" w:rsidRDefault="00000000" w:rsidP="0075788F">
      <w:pPr>
        <w:pStyle w:val="Tekstpodstawowy"/>
        <w:spacing w:before="41"/>
        <w:ind w:left="3"/>
        <w:jc w:val="both"/>
        <w:rPr>
          <w:sz w:val="22"/>
          <w:szCs w:val="22"/>
        </w:rPr>
      </w:pPr>
      <w:r w:rsidRPr="00710757">
        <w:rPr>
          <w:sz w:val="22"/>
          <w:szCs w:val="22"/>
        </w:rPr>
        <w:t>Integralną</w:t>
      </w:r>
      <w:r w:rsidRPr="00710757">
        <w:rPr>
          <w:spacing w:val="-5"/>
          <w:sz w:val="22"/>
          <w:szCs w:val="22"/>
        </w:rPr>
        <w:t xml:space="preserve"> </w:t>
      </w:r>
      <w:r w:rsidRPr="00710757">
        <w:rPr>
          <w:sz w:val="22"/>
          <w:szCs w:val="22"/>
        </w:rPr>
        <w:t>część</w:t>
      </w:r>
      <w:r w:rsidRPr="00710757">
        <w:rPr>
          <w:spacing w:val="-4"/>
          <w:sz w:val="22"/>
          <w:szCs w:val="22"/>
        </w:rPr>
        <w:t xml:space="preserve"> </w:t>
      </w:r>
      <w:r w:rsidRPr="00710757">
        <w:rPr>
          <w:sz w:val="22"/>
          <w:szCs w:val="22"/>
        </w:rPr>
        <w:t>umowy</w:t>
      </w:r>
      <w:r w:rsidRPr="00710757">
        <w:rPr>
          <w:spacing w:val="-3"/>
          <w:sz w:val="22"/>
          <w:szCs w:val="22"/>
        </w:rPr>
        <w:t xml:space="preserve"> </w:t>
      </w:r>
      <w:r w:rsidRPr="00710757">
        <w:rPr>
          <w:spacing w:val="-2"/>
          <w:sz w:val="22"/>
          <w:szCs w:val="22"/>
        </w:rPr>
        <w:t>stanowi:</w:t>
      </w:r>
    </w:p>
    <w:p w14:paraId="1C92050C" w14:textId="77777777" w:rsidR="00B31CC0" w:rsidRPr="00710757" w:rsidRDefault="00000000" w:rsidP="0075788F">
      <w:pPr>
        <w:pStyle w:val="Akapitzlist"/>
        <w:numPr>
          <w:ilvl w:val="0"/>
          <w:numId w:val="2"/>
        </w:numPr>
        <w:tabs>
          <w:tab w:val="left" w:pos="261"/>
        </w:tabs>
        <w:spacing w:before="41"/>
        <w:ind w:right="0" w:hanging="258"/>
        <w:jc w:val="both"/>
      </w:pPr>
      <w:r w:rsidRPr="00710757">
        <w:t>Opis</w:t>
      </w:r>
      <w:r w:rsidRPr="00710757">
        <w:rPr>
          <w:spacing w:val="-4"/>
        </w:rPr>
        <w:t xml:space="preserve"> </w:t>
      </w:r>
      <w:r w:rsidRPr="00710757">
        <w:t>przedmiotu</w:t>
      </w:r>
      <w:r w:rsidRPr="00710757">
        <w:rPr>
          <w:spacing w:val="-4"/>
        </w:rPr>
        <w:t xml:space="preserve"> </w:t>
      </w:r>
      <w:r w:rsidRPr="00710757">
        <w:rPr>
          <w:spacing w:val="-2"/>
        </w:rPr>
        <w:t>zamówienia</w:t>
      </w:r>
    </w:p>
    <w:p w14:paraId="28D85230" w14:textId="22161D97" w:rsidR="00B31CC0" w:rsidRPr="00710757" w:rsidRDefault="00000000" w:rsidP="0075788F">
      <w:pPr>
        <w:pStyle w:val="Akapitzlist"/>
        <w:numPr>
          <w:ilvl w:val="0"/>
          <w:numId w:val="2"/>
        </w:numPr>
        <w:tabs>
          <w:tab w:val="left" w:pos="261"/>
        </w:tabs>
        <w:spacing w:before="41"/>
        <w:ind w:right="0" w:hanging="258"/>
        <w:jc w:val="both"/>
      </w:pPr>
      <w:r w:rsidRPr="00710757">
        <w:t>Oferta</w:t>
      </w:r>
      <w:r w:rsidRPr="00710757">
        <w:rPr>
          <w:spacing w:val="-8"/>
        </w:rPr>
        <w:t xml:space="preserve"> </w:t>
      </w:r>
      <w:r w:rsidRPr="00710757">
        <w:rPr>
          <w:spacing w:val="-2"/>
        </w:rPr>
        <w:t>Wykonawcy</w:t>
      </w:r>
      <w:r w:rsidR="00184930">
        <w:rPr>
          <w:spacing w:val="-2"/>
        </w:rPr>
        <w:t xml:space="preserve"> wraz z załącznikami</w:t>
      </w:r>
    </w:p>
    <w:p w14:paraId="0DD5B117" w14:textId="77777777" w:rsidR="00B31CC0" w:rsidRPr="00710757" w:rsidRDefault="00B31CC0" w:rsidP="0075788F">
      <w:pPr>
        <w:pStyle w:val="Tekstpodstawowy"/>
        <w:ind w:left="0"/>
        <w:jc w:val="both"/>
        <w:rPr>
          <w:sz w:val="22"/>
          <w:szCs w:val="22"/>
        </w:rPr>
      </w:pPr>
    </w:p>
    <w:p w14:paraId="59F774EE" w14:textId="77777777" w:rsidR="00B31CC0" w:rsidRPr="00710757" w:rsidRDefault="00B31CC0" w:rsidP="0075788F">
      <w:pPr>
        <w:pStyle w:val="Tekstpodstawowy"/>
        <w:ind w:left="0"/>
        <w:jc w:val="both"/>
        <w:rPr>
          <w:sz w:val="22"/>
          <w:szCs w:val="22"/>
        </w:rPr>
      </w:pPr>
    </w:p>
    <w:p w14:paraId="054DA36F" w14:textId="77777777" w:rsidR="00B31CC0" w:rsidRPr="00710757" w:rsidRDefault="00B31CC0" w:rsidP="0075788F">
      <w:pPr>
        <w:pStyle w:val="Tekstpodstawowy"/>
        <w:ind w:left="0"/>
        <w:jc w:val="both"/>
        <w:rPr>
          <w:sz w:val="22"/>
          <w:szCs w:val="22"/>
        </w:rPr>
      </w:pPr>
    </w:p>
    <w:p w14:paraId="0E838C0E" w14:textId="77777777" w:rsidR="00B31CC0" w:rsidRPr="00710757" w:rsidRDefault="00B31CC0" w:rsidP="0075788F">
      <w:pPr>
        <w:pStyle w:val="Tekstpodstawowy"/>
        <w:ind w:left="0"/>
        <w:jc w:val="both"/>
        <w:rPr>
          <w:sz w:val="22"/>
          <w:szCs w:val="22"/>
        </w:rPr>
      </w:pPr>
    </w:p>
    <w:p w14:paraId="67A0A770" w14:textId="77777777" w:rsidR="00B31CC0" w:rsidRPr="00710757" w:rsidRDefault="00B31CC0" w:rsidP="0075788F">
      <w:pPr>
        <w:pStyle w:val="Tekstpodstawowy"/>
        <w:spacing w:before="111"/>
        <w:ind w:left="0"/>
        <w:jc w:val="both"/>
        <w:rPr>
          <w:sz w:val="22"/>
          <w:szCs w:val="22"/>
        </w:rPr>
      </w:pPr>
    </w:p>
    <w:p w14:paraId="19444FED" w14:textId="25D996BB" w:rsidR="00B31CC0" w:rsidRPr="00710757" w:rsidRDefault="00000000" w:rsidP="00184930">
      <w:pPr>
        <w:tabs>
          <w:tab w:val="left" w:pos="6521"/>
        </w:tabs>
        <w:ind w:left="709"/>
        <w:jc w:val="both"/>
      </w:pPr>
      <w:r w:rsidRPr="00710757">
        <w:rPr>
          <w:spacing w:val="-2"/>
        </w:rPr>
        <w:t>………………………….</w:t>
      </w:r>
      <w:r w:rsidRPr="00710757">
        <w:tab/>
      </w:r>
      <w:r w:rsidR="00184930">
        <w:tab/>
      </w:r>
      <w:r w:rsidRPr="00710757">
        <w:rPr>
          <w:spacing w:val="-2"/>
        </w:rPr>
        <w:t>………………………..</w:t>
      </w:r>
    </w:p>
    <w:p w14:paraId="6CBB0193" w14:textId="05C30669" w:rsidR="00B31CC0" w:rsidRPr="00710757" w:rsidRDefault="00000000" w:rsidP="00184930">
      <w:pPr>
        <w:tabs>
          <w:tab w:val="left" w:pos="7088"/>
        </w:tabs>
        <w:spacing w:before="37"/>
        <w:ind w:firstLine="1134"/>
        <w:jc w:val="both"/>
      </w:pPr>
      <w:r w:rsidRPr="00710757">
        <w:rPr>
          <w:spacing w:val="-2"/>
        </w:rPr>
        <w:t>ZAMAWIAJĄCY</w:t>
      </w:r>
      <w:r w:rsidRPr="00710757">
        <w:tab/>
      </w:r>
      <w:r w:rsidR="00184930">
        <w:tab/>
      </w:r>
      <w:r w:rsidRPr="00710757">
        <w:rPr>
          <w:spacing w:val="-2"/>
        </w:rPr>
        <w:t>WYKONAWCA</w:t>
      </w:r>
    </w:p>
    <w:p w14:paraId="5D38535F" w14:textId="77777777" w:rsidR="00B31CC0" w:rsidRPr="00710757" w:rsidRDefault="00B31CC0" w:rsidP="0075788F">
      <w:pPr>
        <w:pStyle w:val="Tekstpodstawowy"/>
        <w:ind w:left="0"/>
        <w:jc w:val="both"/>
        <w:rPr>
          <w:sz w:val="22"/>
          <w:szCs w:val="22"/>
        </w:rPr>
      </w:pPr>
    </w:p>
    <w:p w14:paraId="54E33DCD" w14:textId="77777777" w:rsidR="00B31CC0" w:rsidRPr="00710757" w:rsidRDefault="00B31CC0" w:rsidP="0075788F">
      <w:pPr>
        <w:pStyle w:val="Tekstpodstawowy"/>
        <w:ind w:left="0"/>
        <w:jc w:val="both"/>
        <w:rPr>
          <w:sz w:val="22"/>
          <w:szCs w:val="22"/>
        </w:rPr>
      </w:pPr>
    </w:p>
    <w:p w14:paraId="4B8DA763" w14:textId="15A38509" w:rsidR="00B31CC0" w:rsidRPr="00710757" w:rsidRDefault="00B31CC0" w:rsidP="00184930">
      <w:pPr>
        <w:pStyle w:val="Tekstpodstawowy"/>
        <w:ind w:left="0"/>
        <w:jc w:val="both"/>
        <w:rPr>
          <w:sz w:val="22"/>
          <w:szCs w:val="22"/>
        </w:rPr>
      </w:pPr>
    </w:p>
    <w:sectPr w:rsidR="00B31CC0" w:rsidRPr="00710757">
      <w:headerReference w:type="default" r:id="rId8"/>
      <w:pgSz w:w="11910" w:h="16840"/>
      <w:pgMar w:top="820" w:right="708" w:bottom="28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4F8" w14:textId="77777777" w:rsidR="000701B4" w:rsidRDefault="000701B4" w:rsidP="00B917DE">
      <w:r>
        <w:separator/>
      </w:r>
    </w:p>
  </w:endnote>
  <w:endnote w:type="continuationSeparator" w:id="0">
    <w:p w14:paraId="4E53E489" w14:textId="77777777" w:rsidR="000701B4" w:rsidRDefault="000701B4" w:rsidP="00B9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7C8F" w14:textId="77777777" w:rsidR="000701B4" w:rsidRDefault="000701B4" w:rsidP="00B917DE">
      <w:r>
        <w:separator/>
      </w:r>
    </w:p>
  </w:footnote>
  <w:footnote w:type="continuationSeparator" w:id="0">
    <w:p w14:paraId="32767012" w14:textId="77777777" w:rsidR="000701B4" w:rsidRDefault="000701B4" w:rsidP="00B9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4F81" w14:textId="7AB4CD12" w:rsidR="00B917DE" w:rsidRDefault="00B917DE" w:rsidP="00B917DE">
    <w:pPr>
      <w:pStyle w:val="Nagwek"/>
      <w:jc w:val="center"/>
    </w:pPr>
    <w:r>
      <w:rPr>
        <w:noProof/>
      </w:rPr>
      <w:drawing>
        <wp:inline distT="0" distB="0" distL="0" distR="0" wp14:anchorId="052C1E55" wp14:editId="2346DFC4">
          <wp:extent cx="6213475" cy="871220"/>
          <wp:effectExtent l="0" t="0" r="0" b="5080"/>
          <wp:docPr id="186778660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86605" name="Obraz 1867786605"/>
                  <pic:cNvPicPr/>
                </pic:nvPicPr>
                <pic:blipFill>
                  <a:blip r:embed="rId1">
                    <a:extLst>
                      <a:ext uri="{28A0092B-C50C-407E-A947-70E740481C1C}">
                        <a14:useLocalDpi xmlns:a14="http://schemas.microsoft.com/office/drawing/2010/main" val="0"/>
                      </a:ext>
                    </a:extLst>
                  </a:blip>
                  <a:stretch>
                    <a:fillRect/>
                  </a:stretch>
                </pic:blipFill>
                <pic:spPr>
                  <a:xfrm>
                    <a:off x="0" y="0"/>
                    <a:ext cx="6213475" cy="871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2B7"/>
    <w:multiLevelType w:val="hybridMultilevel"/>
    <w:tmpl w:val="324A861C"/>
    <w:lvl w:ilvl="0" w:tplc="786C31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91FFC"/>
    <w:multiLevelType w:val="hybridMultilevel"/>
    <w:tmpl w:val="916AF9D6"/>
    <w:lvl w:ilvl="0" w:tplc="0B505438">
      <w:start w:val="1"/>
      <w:numFmt w:val="decimal"/>
      <w:lvlText w:val="%1."/>
      <w:lvlJc w:val="left"/>
      <w:pPr>
        <w:ind w:left="343" w:hanging="3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67547990">
      <w:numFmt w:val="bullet"/>
      <w:lvlText w:val="•"/>
      <w:lvlJc w:val="left"/>
      <w:pPr>
        <w:ind w:left="1284" w:hanging="340"/>
      </w:pPr>
      <w:rPr>
        <w:rFonts w:hint="default"/>
        <w:lang w:val="pl-PL" w:eastAsia="en-US" w:bidi="ar-SA"/>
      </w:rPr>
    </w:lvl>
    <w:lvl w:ilvl="2" w:tplc="2E327D00">
      <w:numFmt w:val="bullet"/>
      <w:lvlText w:val="•"/>
      <w:lvlJc w:val="left"/>
      <w:pPr>
        <w:ind w:left="2228" w:hanging="340"/>
      </w:pPr>
      <w:rPr>
        <w:rFonts w:hint="default"/>
        <w:lang w:val="pl-PL" w:eastAsia="en-US" w:bidi="ar-SA"/>
      </w:rPr>
    </w:lvl>
    <w:lvl w:ilvl="3" w:tplc="0E8EA0A4">
      <w:numFmt w:val="bullet"/>
      <w:lvlText w:val="•"/>
      <w:lvlJc w:val="left"/>
      <w:pPr>
        <w:ind w:left="3172" w:hanging="340"/>
      </w:pPr>
      <w:rPr>
        <w:rFonts w:hint="default"/>
        <w:lang w:val="pl-PL" w:eastAsia="en-US" w:bidi="ar-SA"/>
      </w:rPr>
    </w:lvl>
    <w:lvl w:ilvl="4" w:tplc="2E82BCCE">
      <w:numFmt w:val="bullet"/>
      <w:lvlText w:val="•"/>
      <w:lvlJc w:val="left"/>
      <w:pPr>
        <w:ind w:left="4116" w:hanging="340"/>
      </w:pPr>
      <w:rPr>
        <w:rFonts w:hint="default"/>
        <w:lang w:val="pl-PL" w:eastAsia="en-US" w:bidi="ar-SA"/>
      </w:rPr>
    </w:lvl>
    <w:lvl w:ilvl="5" w:tplc="B1325CC2">
      <w:numFmt w:val="bullet"/>
      <w:lvlText w:val="•"/>
      <w:lvlJc w:val="left"/>
      <w:pPr>
        <w:ind w:left="5060" w:hanging="340"/>
      </w:pPr>
      <w:rPr>
        <w:rFonts w:hint="default"/>
        <w:lang w:val="pl-PL" w:eastAsia="en-US" w:bidi="ar-SA"/>
      </w:rPr>
    </w:lvl>
    <w:lvl w:ilvl="6" w:tplc="DD362228">
      <w:numFmt w:val="bullet"/>
      <w:lvlText w:val="•"/>
      <w:lvlJc w:val="left"/>
      <w:pPr>
        <w:ind w:left="6004" w:hanging="340"/>
      </w:pPr>
      <w:rPr>
        <w:rFonts w:hint="default"/>
        <w:lang w:val="pl-PL" w:eastAsia="en-US" w:bidi="ar-SA"/>
      </w:rPr>
    </w:lvl>
    <w:lvl w:ilvl="7" w:tplc="B11C16F2">
      <w:numFmt w:val="bullet"/>
      <w:lvlText w:val="•"/>
      <w:lvlJc w:val="left"/>
      <w:pPr>
        <w:ind w:left="6948" w:hanging="340"/>
      </w:pPr>
      <w:rPr>
        <w:rFonts w:hint="default"/>
        <w:lang w:val="pl-PL" w:eastAsia="en-US" w:bidi="ar-SA"/>
      </w:rPr>
    </w:lvl>
    <w:lvl w:ilvl="8" w:tplc="7F8EFACE">
      <w:numFmt w:val="bullet"/>
      <w:lvlText w:val="•"/>
      <w:lvlJc w:val="left"/>
      <w:pPr>
        <w:ind w:left="7892" w:hanging="340"/>
      </w:pPr>
      <w:rPr>
        <w:rFonts w:hint="default"/>
        <w:lang w:val="pl-PL" w:eastAsia="en-US" w:bidi="ar-SA"/>
      </w:rPr>
    </w:lvl>
  </w:abstractNum>
  <w:abstractNum w:abstractNumId="2" w15:restartNumberingAfterBreak="0">
    <w:nsid w:val="178218BC"/>
    <w:multiLevelType w:val="hybridMultilevel"/>
    <w:tmpl w:val="CA42B94A"/>
    <w:lvl w:ilvl="0" w:tplc="04129730">
      <w:start w:val="1"/>
      <w:numFmt w:val="decimal"/>
      <w:lvlText w:val="%1."/>
      <w:lvlJc w:val="left"/>
      <w:pPr>
        <w:ind w:left="343" w:hanging="315"/>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665AECAE">
      <w:numFmt w:val="bullet"/>
      <w:lvlText w:val="•"/>
      <w:lvlJc w:val="left"/>
      <w:pPr>
        <w:ind w:left="1284" w:hanging="315"/>
      </w:pPr>
      <w:rPr>
        <w:rFonts w:hint="default"/>
        <w:lang w:val="pl-PL" w:eastAsia="en-US" w:bidi="ar-SA"/>
      </w:rPr>
    </w:lvl>
    <w:lvl w:ilvl="2" w:tplc="96582BC4">
      <w:numFmt w:val="bullet"/>
      <w:lvlText w:val="•"/>
      <w:lvlJc w:val="left"/>
      <w:pPr>
        <w:ind w:left="2228" w:hanging="315"/>
      </w:pPr>
      <w:rPr>
        <w:rFonts w:hint="default"/>
        <w:lang w:val="pl-PL" w:eastAsia="en-US" w:bidi="ar-SA"/>
      </w:rPr>
    </w:lvl>
    <w:lvl w:ilvl="3" w:tplc="6DBAF0CC">
      <w:numFmt w:val="bullet"/>
      <w:lvlText w:val="•"/>
      <w:lvlJc w:val="left"/>
      <w:pPr>
        <w:ind w:left="3172" w:hanging="315"/>
      </w:pPr>
      <w:rPr>
        <w:rFonts w:hint="default"/>
        <w:lang w:val="pl-PL" w:eastAsia="en-US" w:bidi="ar-SA"/>
      </w:rPr>
    </w:lvl>
    <w:lvl w:ilvl="4" w:tplc="7974BDA8">
      <w:numFmt w:val="bullet"/>
      <w:lvlText w:val="•"/>
      <w:lvlJc w:val="left"/>
      <w:pPr>
        <w:ind w:left="4116" w:hanging="315"/>
      </w:pPr>
      <w:rPr>
        <w:rFonts w:hint="default"/>
        <w:lang w:val="pl-PL" w:eastAsia="en-US" w:bidi="ar-SA"/>
      </w:rPr>
    </w:lvl>
    <w:lvl w:ilvl="5" w:tplc="464C45F6">
      <w:numFmt w:val="bullet"/>
      <w:lvlText w:val="•"/>
      <w:lvlJc w:val="left"/>
      <w:pPr>
        <w:ind w:left="5060" w:hanging="315"/>
      </w:pPr>
      <w:rPr>
        <w:rFonts w:hint="default"/>
        <w:lang w:val="pl-PL" w:eastAsia="en-US" w:bidi="ar-SA"/>
      </w:rPr>
    </w:lvl>
    <w:lvl w:ilvl="6" w:tplc="3BAA4DAE">
      <w:numFmt w:val="bullet"/>
      <w:lvlText w:val="•"/>
      <w:lvlJc w:val="left"/>
      <w:pPr>
        <w:ind w:left="6004" w:hanging="315"/>
      </w:pPr>
      <w:rPr>
        <w:rFonts w:hint="default"/>
        <w:lang w:val="pl-PL" w:eastAsia="en-US" w:bidi="ar-SA"/>
      </w:rPr>
    </w:lvl>
    <w:lvl w:ilvl="7" w:tplc="8B886908">
      <w:numFmt w:val="bullet"/>
      <w:lvlText w:val="•"/>
      <w:lvlJc w:val="left"/>
      <w:pPr>
        <w:ind w:left="6948" w:hanging="315"/>
      </w:pPr>
      <w:rPr>
        <w:rFonts w:hint="default"/>
        <w:lang w:val="pl-PL" w:eastAsia="en-US" w:bidi="ar-SA"/>
      </w:rPr>
    </w:lvl>
    <w:lvl w:ilvl="8" w:tplc="F5D2161C">
      <w:numFmt w:val="bullet"/>
      <w:lvlText w:val="•"/>
      <w:lvlJc w:val="left"/>
      <w:pPr>
        <w:ind w:left="7892" w:hanging="315"/>
      </w:pPr>
      <w:rPr>
        <w:rFonts w:hint="default"/>
        <w:lang w:val="pl-PL" w:eastAsia="en-US" w:bidi="ar-SA"/>
      </w:rPr>
    </w:lvl>
  </w:abstractNum>
  <w:abstractNum w:abstractNumId="3" w15:restartNumberingAfterBreak="0">
    <w:nsid w:val="2B9061EE"/>
    <w:multiLevelType w:val="hybridMultilevel"/>
    <w:tmpl w:val="682822C8"/>
    <w:lvl w:ilvl="0" w:tplc="A39C353C">
      <w:start w:val="1"/>
      <w:numFmt w:val="decimal"/>
      <w:lvlText w:val="%1."/>
      <w:lvlJc w:val="left"/>
      <w:pPr>
        <w:ind w:left="343" w:hanging="340"/>
        <w:jc w:val="left"/>
      </w:pPr>
      <w:rPr>
        <w:rFonts w:hint="default"/>
        <w:spacing w:val="0"/>
        <w:w w:val="100"/>
        <w:lang w:val="pl-PL" w:eastAsia="en-US" w:bidi="ar-SA"/>
      </w:rPr>
    </w:lvl>
    <w:lvl w:ilvl="1" w:tplc="9E48D58E">
      <w:numFmt w:val="bullet"/>
      <w:lvlText w:val="•"/>
      <w:lvlJc w:val="left"/>
      <w:pPr>
        <w:ind w:left="1284" w:hanging="340"/>
      </w:pPr>
      <w:rPr>
        <w:rFonts w:hint="default"/>
        <w:lang w:val="pl-PL" w:eastAsia="en-US" w:bidi="ar-SA"/>
      </w:rPr>
    </w:lvl>
    <w:lvl w:ilvl="2" w:tplc="65DAD8B6">
      <w:numFmt w:val="bullet"/>
      <w:lvlText w:val="•"/>
      <w:lvlJc w:val="left"/>
      <w:pPr>
        <w:ind w:left="2228" w:hanging="340"/>
      </w:pPr>
      <w:rPr>
        <w:rFonts w:hint="default"/>
        <w:lang w:val="pl-PL" w:eastAsia="en-US" w:bidi="ar-SA"/>
      </w:rPr>
    </w:lvl>
    <w:lvl w:ilvl="3" w:tplc="6DBE938E">
      <w:numFmt w:val="bullet"/>
      <w:lvlText w:val="•"/>
      <w:lvlJc w:val="left"/>
      <w:pPr>
        <w:ind w:left="3172" w:hanging="340"/>
      </w:pPr>
      <w:rPr>
        <w:rFonts w:hint="default"/>
        <w:lang w:val="pl-PL" w:eastAsia="en-US" w:bidi="ar-SA"/>
      </w:rPr>
    </w:lvl>
    <w:lvl w:ilvl="4" w:tplc="3F8C6720">
      <w:numFmt w:val="bullet"/>
      <w:lvlText w:val="•"/>
      <w:lvlJc w:val="left"/>
      <w:pPr>
        <w:ind w:left="4116" w:hanging="340"/>
      </w:pPr>
      <w:rPr>
        <w:rFonts w:hint="default"/>
        <w:lang w:val="pl-PL" w:eastAsia="en-US" w:bidi="ar-SA"/>
      </w:rPr>
    </w:lvl>
    <w:lvl w:ilvl="5" w:tplc="BC9E96B8">
      <w:numFmt w:val="bullet"/>
      <w:lvlText w:val="•"/>
      <w:lvlJc w:val="left"/>
      <w:pPr>
        <w:ind w:left="5060" w:hanging="340"/>
      </w:pPr>
      <w:rPr>
        <w:rFonts w:hint="default"/>
        <w:lang w:val="pl-PL" w:eastAsia="en-US" w:bidi="ar-SA"/>
      </w:rPr>
    </w:lvl>
    <w:lvl w:ilvl="6" w:tplc="77DE0EE8">
      <w:numFmt w:val="bullet"/>
      <w:lvlText w:val="•"/>
      <w:lvlJc w:val="left"/>
      <w:pPr>
        <w:ind w:left="6004" w:hanging="340"/>
      </w:pPr>
      <w:rPr>
        <w:rFonts w:hint="default"/>
        <w:lang w:val="pl-PL" w:eastAsia="en-US" w:bidi="ar-SA"/>
      </w:rPr>
    </w:lvl>
    <w:lvl w:ilvl="7" w:tplc="3A8A37E6">
      <w:numFmt w:val="bullet"/>
      <w:lvlText w:val="•"/>
      <w:lvlJc w:val="left"/>
      <w:pPr>
        <w:ind w:left="6948" w:hanging="340"/>
      </w:pPr>
      <w:rPr>
        <w:rFonts w:hint="default"/>
        <w:lang w:val="pl-PL" w:eastAsia="en-US" w:bidi="ar-SA"/>
      </w:rPr>
    </w:lvl>
    <w:lvl w:ilvl="8" w:tplc="D212B454">
      <w:numFmt w:val="bullet"/>
      <w:lvlText w:val="•"/>
      <w:lvlJc w:val="left"/>
      <w:pPr>
        <w:ind w:left="7892" w:hanging="340"/>
      </w:pPr>
      <w:rPr>
        <w:rFonts w:hint="default"/>
        <w:lang w:val="pl-PL" w:eastAsia="en-US" w:bidi="ar-SA"/>
      </w:rPr>
    </w:lvl>
  </w:abstractNum>
  <w:abstractNum w:abstractNumId="4" w15:restartNumberingAfterBreak="0">
    <w:nsid w:val="2F033E90"/>
    <w:multiLevelType w:val="hybridMultilevel"/>
    <w:tmpl w:val="A6F8EC66"/>
    <w:lvl w:ilvl="0" w:tplc="A984C35E">
      <w:start w:val="1"/>
      <w:numFmt w:val="decimal"/>
      <w:lvlText w:val="%1."/>
      <w:lvlJc w:val="left"/>
      <w:pPr>
        <w:ind w:left="343" w:hanging="270"/>
        <w:jc w:val="left"/>
      </w:pPr>
      <w:rPr>
        <w:rFonts w:hint="default"/>
        <w:spacing w:val="0"/>
        <w:w w:val="100"/>
        <w:lang w:val="pl-PL" w:eastAsia="en-US" w:bidi="ar-SA"/>
      </w:rPr>
    </w:lvl>
    <w:lvl w:ilvl="1" w:tplc="7C6467A6">
      <w:numFmt w:val="bullet"/>
      <w:lvlText w:val="•"/>
      <w:lvlJc w:val="left"/>
      <w:pPr>
        <w:ind w:left="1284" w:hanging="270"/>
      </w:pPr>
      <w:rPr>
        <w:rFonts w:hint="default"/>
        <w:lang w:val="pl-PL" w:eastAsia="en-US" w:bidi="ar-SA"/>
      </w:rPr>
    </w:lvl>
    <w:lvl w:ilvl="2" w:tplc="B76AD0B6">
      <w:numFmt w:val="bullet"/>
      <w:lvlText w:val="•"/>
      <w:lvlJc w:val="left"/>
      <w:pPr>
        <w:ind w:left="2228" w:hanging="270"/>
      </w:pPr>
      <w:rPr>
        <w:rFonts w:hint="default"/>
        <w:lang w:val="pl-PL" w:eastAsia="en-US" w:bidi="ar-SA"/>
      </w:rPr>
    </w:lvl>
    <w:lvl w:ilvl="3" w:tplc="96E42A6A">
      <w:numFmt w:val="bullet"/>
      <w:lvlText w:val="•"/>
      <w:lvlJc w:val="left"/>
      <w:pPr>
        <w:ind w:left="3172" w:hanging="270"/>
      </w:pPr>
      <w:rPr>
        <w:rFonts w:hint="default"/>
        <w:lang w:val="pl-PL" w:eastAsia="en-US" w:bidi="ar-SA"/>
      </w:rPr>
    </w:lvl>
    <w:lvl w:ilvl="4" w:tplc="8A64B21C">
      <w:numFmt w:val="bullet"/>
      <w:lvlText w:val="•"/>
      <w:lvlJc w:val="left"/>
      <w:pPr>
        <w:ind w:left="4116" w:hanging="270"/>
      </w:pPr>
      <w:rPr>
        <w:rFonts w:hint="default"/>
        <w:lang w:val="pl-PL" w:eastAsia="en-US" w:bidi="ar-SA"/>
      </w:rPr>
    </w:lvl>
    <w:lvl w:ilvl="5" w:tplc="6DCCB8FA">
      <w:numFmt w:val="bullet"/>
      <w:lvlText w:val="•"/>
      <w:lvlJc w:val="left"/>
      <w:pPr>
        <w:ind w:left="5060" w:hanging="270"/>
      </w:pPr>
      <w:rPr>
        <w:rFonts w:hint="default"/>
        <w:lang w:val="pl-PL" w:eastAsia="en-US" w:bidi="ar-SA"/>
      </w:rPr>
    </w:lvl>
    <w:lvl w:ilvl="6" w:tplc="E326CB34">
      <w:numFmt w:val="bullet"/>
      <w:lvlText w:val="•"/>
      <w:lvlJc w:val="left"/>
      <w:pPr>
        <w:ind w:left="6004" w:hanging="270"/>
      </w:pPr>
      <w:rPr>
        <w:rFonts w:hint="default"/>
        <w:lang w:val="pl-PL" w:eastAsia="en-US" w:bidi="ar-SA"/>
      </w:rPr>
    </w:lvl>
    <w:lvl w:ilvl="7" w:tplc="256ADCCE">
      <w:numFmt w:val="bullet"/>
      <w:lvlText w:val="•"/>
      <w:lvlJc w:val="left"/>
      <w:pPr>
        <w:ind w:left="6948" w:hanging="270"/>
      </w:pPr>
      <w:rPr>
        <w:rFonts w:hint="default"/>
        <w:lang w:val="pl-PL" w:eastAsia="en-US" w:bidi="ar-SA"/>
      </w:rPr>
    </w:lvl>
    <w:lvl w:ilvl="8" w:tplc="43B01C00">
      <w:numFmt w:val="bullet"/>
      <w:lvlText w:val="•"/>
      <w:lvlJc w:val="left"/>
      <w:pPr>
        <w:ind w:left="7892" w:hanging="270"/>
      </w:pPr>
      <w:rPr>
        <w:rFonts w:hint="default"/>
        <w:lang w:val="pl-PL" w:eastAsia="en-US" w:bidi="ar-SA"/>
      </w:rPr>
    </w:lvl>
  </w:abstractNum>
  <w:abstractNum w:abstractNumId="5" w15:restartNumberingAfterBreak="0">
    <w:nsid w:val="51A72F4B"/>
    <w:multiLevelType w:val="hybridMultilevel"/>
    <w:tmpl w:val="A3708A0C"/>
    <w:lvl w:ilvl="0" w:tplc="5CD252D0">
      <w:start w:val="1"/>
      <w:numFmt w:val="decimal"/>
      <w:lvlText w:val="%1."/>
      <w:lvlJc w:val="left"/>
      <w:pPr>
        <w:ind w:left="303" w:hanging="300"/>
        <w:jc w:val="left"/>
      </w:pPr>
      <w:rPr>
        <w:rFonts w:hint="default"/>
        <w:b w:val="0"/>
        <w:bCs/>
        <w:spacing w:val="0"/>
        <w:w w:val="100"/>
        <w:lang w:val="pl-PL" w:eastAsia="en-US" w:bidi="ar-SA"/>
      </w:rPr>
    </w:lvl>
    <w:lvl w:ilvl="1" w:tplc="E542C60A">
      <w:numFmt w:val="bullet"/>
      <w:lvlText w:val="•"/>
      <w:lvlJc w:val="left"/>
      <w:pPr>
        <w:ind w:left="1248" w:hanging="300"/>
      </w:pPr>
      <w:rPr>
        <w:rFonts w:hint="default"/>
        <w:lang w:val="pl-PL" w:eastAsia="en-US" w:bidi="ar-SA"/>
      </w:rPr>
    </w:lvl>
    <w:lvl w:ilvl="2" w:tplc="192855A6">
      <w:numFmt w:val="bullet"/>
      <w:lvlText w:val="•"/>
      <w:lvlJc w:val="left"/>
      <w:pPr>
        <w:ind w:left="2196" w:hanging="300"/>
      </w:pPr>
      <w:rPr>
        <w:rFonts w:hint="default"/>
        <w:lang w:val="pl-PL" w:eastAsia="en-US" w:bidi="ar-SA"/>
      </w:rPr>
    </w:lvl>
    <w:lvl w:ilvl="3" w:tplc="4E50E55E">
      <w:numFmt w:val="bullet"/>
      <w:lvlText w:val="•"/>
      <w:lvlJc w:val="left"/>
      <w:pPr>
        <w:ind w:left="3144" w:hanging="300"/>
      </w:pPr>
      <w:rPr>
        <w:rFonts w:hint="default"/>
        <w:lang w:val="pl-PL" w:eastAsia="en-US" w:bidi="ar-SA"/>
      </w:rPr>
    </w:lvl>
    <w:lvl w:ilvl="4" w:tplc="08A0242E">
      <w:numFmt w:val="bullet"/>
      <w:lvlText w:val="•"/>
      <w:lvlJc w:val="left"/>
      <w:pPr>
        <w:ind w:left="4092" w:hanging="300"/>
      </w:pPr>
      <w:rPr>
        <w:rFonts w:hint="default"/>
        <w:lang w:val="pl-PL" w:eastAsia="en-US" w:bidi="ar-SA"/>
      </w:rPr>
    </w:lvl>
    <w:lvl w:ilvl="5" w:tplc="5BE6225C">
      <w:numFmt w:val="bullet"/>
      <w:lvlText w:val="•"/>
      <w:lvlJc w:val="left"/>
      <w:pPr>
        <w:ind w:left="5040" w:hanging="300"/>
      </w:pPr>
      <w:rPr>
        <w:rFonts w:hint="default"/>
        <w:lang w:val="pl-PL" w:eastAsia="en-US" w:bidi="ar-SA"/>
      </w:rPr>
    </w:lvl>
    <w:lvl w:ilvl="6" w:tplc="919A24A4">
      <w:numFmt w:val="bullet"/>
      <w:lvlText w:val="•"/>
      <w:lvlJc w:val="left"/>
      <w:pPr>
        <w:ind w:left="5988" w:hanging="300"/>
      </w:pPr>
      <w:rPr>
        <w:rFonts w:hint="default"/>
        <w:lang w:val="pl-PL" w:eastAsia="en-US" w:bidi="ar-SA"/>
      </w:rPr>
    </w:lvl>
    <w:lvl w:ilvl="7" w:tplc="F238E3BA">
      <w:numFmt w:val="bullet"/>
      <w:lvlText w:val="•"/>
      <w:lvlJc w:val="left"/>
      <w:pPr>
        <w:ind w:left="6936" w:hanging="300"/>
      </w:pPr>
      <w:rPr>
        <w:rFonts w:hint="default"/>
        <w:lang w:val="pl-PL" w:eastAsia="en-US" w:bidi="ar-SA"/>
      </w:rPr>
    </w:lvl>
    <w:lvl w:ilvl="8" w:tplc="FC1C705A">
      <w:numFmt w:val="bullet"/>
      <w:lvlText w:val="•"/>
      <w:lvlJc w:val="left"/>
      <w:pPr>
        <w:ind w:left="7884" w:hanging="300"/>
      </w:pPr>
      <w:rPr>
        <w:rFonts w:hint="default"/>
        <w:lang w:val="pl-PL" w:eastAsia="en-US" w:bidi="ar-SA"/>
      </w:rPr>
    </w:lvl>
  </w:abstractNum>
  <w:abstractNum w:abstractNumId="6" w15:restartNumberingAfterBreak="0">
    <w:nsid w:val="54F33368"/>
    <w:multiLevelType w:val="hybridMultilevel"/>
    <w:tmpl w:val="21B2FDFE"/>
    <w:lvl w:ilvl="0" w:tplc="7C64A21C">
      <w:start w:val="1"/>
      <w:numFmt w:val="decimal"/>
      <w:lvlText w:val="%1."/>
      <w:lvlJc w:val="left"/>
      <w:pPr>
        <w:ind w:left="343" w:hanging="340"/>
        <w:jc w:val="left"/>
      </w:pPr>
      <w:rPr>
        <w:rFonts w:ascii="Times New Roman" w:eastAsia="Times New Roman" w:hAnsi="Times New Roman" w:cs="Times New Roman" w:hint="default"/>
        <w:b w:val="0"/>
        <w:bCs w:val="0"/>
        <w:i w:val="0"/>
        <w:iCs w:val="0"/>
        <w:color w:val="00000A"/>
        <w:spacing w:val="0"/>
        <w:w w:val="100"/>
        <w:sz w:val="22"/>
        <w:szCs w:val="22"/>
        <w:lang w:val="pl-PL" w:eastAsia="en-US" w:bidi="ar-SA"/>
      </w:rPr>
    </w:lvl>
    <w:lvl w:ilvl="1" w:tplc="D828FF80">
      <w:numFmt w:val="bullet"/>
      <w:lvlText w:val="•"/>
      <w:lvlJc w:val="left"/>
      <w:pPr>
        <w:ind w:left="1284" w:hanging="340"/>
      </w:pPr>
      <w:rPr>
        <w:rFonts w:hint="default"/>
        <w:lang w:val="pl-PL" w:eastAsia="en-US" w:bidi="ar-SA"/>
      </w:rPr>
    </w:lvl>
    <w:lvl w:ilvl="2" w:tplc="59C8D0FE">
      <w:numFmt w:val="bullet"/>
      <w:lvlText w:val="•"/>
      <w:lvlJc w:val="left"/>
      <w:pPr>
        <w:ind w:left="2228" w:hanging="340"/>
      </w:pPr>
      <w:rPr>
        <w:rFonts w:hint="default"/>
        <w:lang w:val="pl-PL" w:eastAsia="en-US" w:bidi="ar-SA"/>
      </w:rPr>
    </w:lvl>
    <w:lvl w:ilvl="3" w:tplc="2D22F1F8">
      <w:numFmt w:val="bullet"/>
      <w:lvlText w:val="•"/>
      <w:lvlJc w:val="left"/>
      <w:pPr>
        <w:ind w:left="3172" w:hanging="340"/>
      </w:pPr>
      <w:rPr>
        <w:rFonts w:hint="default"/>
        <w:lang w:val="pl-PL" w:eastAsia="en-US" w:bidi="ar-SA"/>
      </w:rPr>
    </w:lvl>
    <w:lvl w:ilvl="4" w:tplc="7DB0510E">
      <w:numFmt w:val="bullet"/>
      <w:lvlText w:val="•"/>
      <w:lvlJc w:val="left"/>
      <w:pPr>
        <w:ind w:left="4116" w:hanging="340"/>
      </w:pPr>
      <w:rPr>
        <w:rFonts w:hint="default"/>
        <w:lang w:val="pl-PL" w:eastAsia="en-US" w:bidi="ar-SA"/>
      </w:rPr>
    </w:lvl>
    <w:lvl w:ilvl="5" w:tplc="D7C2D62A">
      <w:numFmt w:val="bullet"/>
      <w:lvlText w:val="•"/>
      <w:lvlJc w:val="left"/>
      <w:pPr>
        <w:ind w:left="5060" w:hanging="340"/>
      </w:pPr>
      <w:rPr>
        <w:rFonts w:hint="default"/>
        <w:lang w:val="pl-PL" w:eastAsia="en-US" w:bidi="ar-SA"/>
      </w:rPr>
    </w:lvl>
    <w:lvl w:ilvl="6" w:tplc="BBD6A172">
      <w:numFmt w:val="bullet"/>
      <w:lvlText w:val="•"/>
      <w:lvlJc w:val="left"/>
      <w:pPr>
        <w:ind w:left="6004" w:hanging="340"/>
      </w:pPr>
      <w:rPr>
        <w:rFonts w:hint="default"/>
        <w:lang w:val="pl-PL" w:eastAsia="en-US" w:bidi="ar-SA"/>
      </w:rPr>
    </w:lvl>
    <w:lvl w:ilvl="7" w:tplc="232A8E16">
      <w:numFmt w:val="bullet"/>
      <w:lvlText w:val="•"/>
      <w:lvlJc w:val="left"/>
      <w:pPr>
        <w:ind w:left="6948" w:hanging="340"/>
      </w:pPr>
      <w:rPr>
        <w:rFonts w:hint="default"/>
        <w:lang w:val="pl-PL" w:eastAsia="en-US" w:bidi="ar-SA"/>
      </w:rPr>
    </w:lvl>
    <w:lvl w:ilvl="8" w:tplc="7E8EB3CA">
      <w:numFmt w:val="bullet"/>
      <w:lvlText w:val="•"/>
      <w:lvlJc w:val="left"/>
      <w:pPr>
        <w:ind w:left="7892" w:hanging="340"/>
      </w:pPr>
      <w:rPr>
        <w:rFonts w:hint="default"/>
        <w:lang w:val="pl-PL" w:eastAsia="en-US" w:bidi="ar-SA"/>
      </w:rPr>
    </w:lvl>
  </w:abstractNum>
  <w:abstractNum w:abstractNumId="7" w15:restartNumberingAfterBreak="0">
    <w:nsid w:val="5861392D"/>
    <w:multiLevelType w:val="hybridMultilevel"/>
    <w:tmpl w:val="58761D86"/>
    <w:lvl w:ilvl="0" w:tplc="02888448">
      <w:start w:val="1"/>
      <w:numFmt w:val="decimal"/>
      <w:lvlText w:val="%1)"/>
      <w:lvlJc w:val="left"/>
      <w:pPr>
        <w:ind w:left="261" w:hanging="25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2D00CFC0">
      <w:numFmt w:val="bullet"/>
      <w:lvlText w:val="•"/>
      <w:lvlJc w:val="left"/>
      <w:pPr>
        <w:ind w:left="1212" w:hanging="259"/>
      </w:pPr>
      <w:rPr>
        <w:rFonts w:hint="default"/>
        <w:lang w:val="pl-PL" w:eastAsia="en-US" w:bidi="ar-SA"/>
      </w:rPr>
    </w:lvl>
    <w:lvl w:ilvl="2" w:tplc="AF4A5214">
      <w:numFmt w:val="bullet"/>
      <w:lvlText w:val="•"/>
      <w:lvlJc w:val="left"/>
      <w:pPr>
        <w:ind w:left="2164" w:hanging="259"/>
      </w:pPr>
      <w:rPr>
        <w:rFonts w:hint="default"/>
        <w:lang w:val="pl-PL" w:eastAsia="en-US" w:bidi="ar-SA"/>
      </w:rPr>
    </w:lvl>
    <w:lvl w:ilvl="3" w:tplc="5A226124">
      <w:numFmt w:val="bullet"/>
      <w:lvlText w:val="•"/>
      <w:lvlJc w:val="left"/>
      <w:pPr>
        <w:ind w:left="3116" w:hanging="259"/>
      </w:pPr>
      <w:rPr>
        <w:rFonts w:hint="default"/>
        <w:lang w:val="pl-PL" w:eastAsia="en-US" w:bidi="ar-SA"/>
      </w:rPr>
    </w:lvl>
    <w:lvl w:ilvl="4" w:tplc="2A962986">
      <w:numFmt w:val="bullet"/>
      <w:lvlText w:val="•"/>
      <w:lvlJc w:val="left"/>
      <w:pPr>
        <w:ind w:left="4068" w:hanging="259"/>
      </w:pPr>
      <w:rPr>
        <w:rFonts w:hint="default"/>
        <w:lang w:val="pl-PL" w:eastAsia="en-US" w:bidi="ar-SA"/>
      </w:rPr>
    </w:lvl>
    <w:lvl w:ilvl="5" w:tplc="5C2A2826">
      <w:numFmt w:val="bullet"/>
      <w:lvlText w:val="•"/>
      <w:lvlJc w:val="left"/>
      <w:pPr>
        <w:ind w:left="5020" w:hanging="259"/>
      </w:pPr>
      <w:rPr>
        <w:rFonts w:hint="default"/>
        <w:lang w:val="pl-PL" w:eastAsia="en-US" w:bidi="ar-SA"/>
      </w:rPr>
    </w:lvl>
    <w:lvl w:ilvl="6" w:tplc="A29CA8F6">
      <w:numFmt w:val="bullet"/>
      <w:lvlText w:val="•"/>
      <w:lvlJc w:val="left"/>
      <w:pPr>
        <w:ind w:left="5972" w:hanging="259"/>
      </w:pPr>
      <w:rPr>
        <w:rFonts w:hint="default"/>
        <w:lang w:val="pl-PL" w:eastAsia="en-US" w:bidi="ar-SA"/>
      </w:rPr>
    </w:lvl>
    <w:lvl w:ilvl="7" w:tplc="72DC0478">
      <w:numFmt w:val="bullet"/>
      <w:lvlText w:val="•"/>
      <w:lvlJc w:val="left"/>
      <w:pPr>
        <w:ind w:left="6924" w:hanging="259"/>
      </w:pPr>
      <w:rPr>
        <w:rFonts w:hint="default"/>
        <w:lang w:val="pl-PL" w:eastAsia="en-US" w:bidi="ar-SA"/>
      </w:rPr>
    </w:lvl>
    <w:lvl w:ilvl="8" w:tplc="C76C0B7C">
      <w:numFmt w:val="bullet"/>
      <w:lvlText w:val="•"/>
      <w:lvlJc w:val="left"/>
      <w:pPr>
        <w:ind w:left="7876" w:hanging="259"/>
      </w:pPr>
      <w:rPr>
        <w:rFonts w:hint="default"/>
        <w:lang w:val="pl-PL" w:eastAsia="en-US" w:bidi="ar-SA"/>
      </w:rPr>
    </w:lvl>
  </w:abstractNum>
  <w:abstractNum w:abstractNumId="8" w15:restartNumberingAfterBreak="0">
    <w:nsid w:val="5F160C61"/>
    <w:multiLevelType w:val="hybridMultilevel"/>
    <w:tmpl w:val="23420F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1A5862"/>
    <w:multiLevelType w:val="hybridMultilevel"/>
    <w:tmpl w:val="F56E1E36"/>
    <w:lvl w:ilvl="0" w:tplc="6130CFD8">
      <w:start w:val="1"/>
      <w:numFmt w:val="decimal"/>
      <w:lvlText w:val="%1)"/>
      <w:lvlJc w:val="left"/>
      <w:pPr>
        <w:ind w:left="343" w:hanging="285"/>
        <w:jc w:val="left"/>
      </w:pPr>
      <w:rPr>
        <w:rFonts w:hint="default"/>
        <w:spacing w:val="0"/>
        <w:w w:val="100"/>
        <w:lang w:val="pl-PL" w:eastAsia="en-US" w:bidi="ar-SA"/>
      </w:rPr>
    </w:lvl>
    <w:lvl w:ilvl="1" w:tplc="08782048">
      <w:numFmt w:val="bullet"/>
      <w:lvlText w:val="•"/>
      <w:lvlJc w:val="left"/>
      <w:pPr>
        <w:ind w:left="1284" w:hanging="285"/>
      </w:pPr>
      <w:rPr>
        <w:rFonts w:hint="default"/>
        <w:lang w:val="pl-PL" w:eastAsia="en-US" w:bidi="ar-SA"/>
      </w:rPr>
    </w:lvl>
    <w:lvl w:ilvl="2" w:tplc="E31E7664">
      <w:numFmt w:val="bullet"/>
      <w:lvlText w:val="•"/>
      <w:lvlJc w:val="left"/>
      <w:pPr>
        <w:ind w:left="2228" w:hanging="285"/>
      </w:pPr>
      <w:rPr>
        <w:rFonts w:hint="default"/>
        <w:lang w:val="pl-PL" w:eastAsia="en-US" w:bidi="ar-SA"/>
      </w:rPr>
    </w:lvl>
    <w:lvl w:ilvl="3" w:tplc="5348652C">
      <w:numFmt w:val="bullet"/>
      <w:lvlText w:val="•"/>
      <w:lvlJc w:val="left"/>
      <w:pPr>
        <w:ind w:left="3172" w:hanging="285"/>
      </w:pPr>
      <w:rPr>
        <w:rFonts w:hint="default"/>
        <w:lang w:val="pl-PL" w:eastAsia="en-US" w:bidi="ar-SA"/>
      </w:rPr>
    </w:lvl>
    <w:lvl w:ilvl="4" w:tplc="E8CC9DE4">
      <w:numFmt w:val="bullet"/>
      <w:lvlText w:val="•"/>
      <w:lvlJc w:val="left"/>
      <w:pPr>
        <w:ind w:left="4116" w:hanging="285"/>
      </w:pPr>
      <w:rPr>
        <w:rFonts w:hint="default"/>
        <w:lang w:val="pl-PL" w:eastAsia="en-US" w:bidi="ar-SA"/>
      </w:rPr>
    </w:lvl>
    <w:lvl w:ilvl="5" w:tplc="C8841424">
      <w:numFmt w:val="bullet"/>
      <w:lvlText w:val="•"/>
      <w:lvlJc w:val="left"/>
      <w:pPr>
        <w:ind w:left="5060" w:hanging="285"/>
      </w:pPr>
      <w:rPr>
        <w:rFonts w:hint="default"/>
        <w:lang w:val="pl-PL" w:eastAsia="en-US" w:bidi="ar-SA"/>
      </w:rPr>
    </w:lvl>
    <w:lvl w:ilvl="6" w:tplc="06647BB8">
      <w:numFmt w:val="bullet"/>
      <w:lvlText w:val="•"/>
      <w:lvlJc w:val="left"/>
      <w:pPr>
        <w:ind w:left="6004" w:hanging="285"/>
      </w:pPr>
      <w:rPr>
        <w:rFonts w:hint="default"/>
        <w:lang w:val="pl-PL" w:eastAsia="en-US" w:bidi="ar-SA"/>
      </w:rPr>
    </w:lvl>
    <w:lvl w:ilvl="7" w:tplc="C3007854">
      <w:numFmt w:val="bullet"/>
      <w:lvlText w:val="•"/>
      <w:lvlJc w:val="left"/>
      <w:pPr>
        <w:ind w:left="6948" w:hanging="285"/>
      </w:pPr>
      <w:rPr>
        <w:rFonts w:hint="default"/>
        <w:lang w:val="pl-PL" w:eastAsia="en-US" w:bidi="ar-SA"/>
      </w:rPr>
    </w:lvl>
    <w:lvl w:ilvl="8" w:tplc="BD1C649E">
      <w:numFmt w:val="bullet"/>
      <w:lvlText w:val="•"/>
      <w:lvlJc w:val="left"/>
      <w:pPr>
        <w:ind w:left="7892" w:hanging="285"/>
      </w:pPr>
      <w:rPr>
        <w:rFonts w:hint="default"/>
        <w:lang w:val="pl-PL" w:eastAsia="en-US" w:bidi="ar-SA"/>
      </w:rPr>
    </w:lvl>
  </w:abstractNum>
  <w:abstractNum w:abstractNumId="10" w15:restartNumberingAfterBreak="0">
    <w:nsid w:val="69470EF6"/>
    <w:multiLevelType w:val="hybridMultilevel"/>
    <w:tmpl w:val="4114F994"/>
    <w:lvl w:ilvl="0" w:tplc="5C50E314">
      <w:start w:val="1"/>
      <w:numFmt w:val="decimal"/>
      <w:lvlText w:val="%1."/>
      <w:lvlJc w:val="left"/>
      <w:pPr>
        <w:ind w:left="343" w:hanging="340"/>
        <w:jc w:val="left"/>
      </w:pPr>
      <w:rPr>
        <w:rFonts w:hint="default"/>
        <w:spacing w:val="0"/>
        <w:w w:val="100"/>
        <w:lang w:val="pl-PL" w:eastAsia="en-US" w:bidi="ar-SA"/>
      </w:rPr>
    </w:lvl>
    <w:lvl w:ilvl="1" w:tplc="397A757C">
      <w:numFmt w:val="bullet"/>
      <w:lvlText w:val="•"/>
      <w:lvlJc w:val="left"/>
      <w:pPr>
        <w:ind w:left="1284" w:hanging="340"/>
      </w:pPr>
      <w:rPr>
        <w:rFonts w:hint="default"/>
        <w:lang w:val="pl-PL" w:eastAsia="en-US" w:bidi="ar-SA"/>
      </w:rPr>
    </w:lvl>
    <w:lvl w:ilvl="2" w:tplc="B1C8E042">
      <w:numFmt w:val="bullet"/>
      <w:lvlText w:val="•"/>
      <w:lvlJc w:val="left"/>
      <w:pPr>
        <w:ind w:left="2228" w:hanging="340"/>
      </w:pPr>
      <w:rPr>
        <w:rFonts w:hint="default"/>
        <w:lang w:val="pl-PL" w:eastAsia="en-US" w:bidi="ar-SA"/>
      </w:rPr>
    </w:lvl>
    <w:lvl w:ilvl="3" w:tplc="ED72DC7A">
      <w:numFmt w:val="bullet"/>
      <w:lvlText w:val="•"/>
      <w:lvlJc w:val="left"/>
      <w:pPr>
        <w:ind w:left="3172" w:hanging="340"/>
      </w:pPr>
      <w:rPr>
        <w:rFonts w:hint="default"/>
        <w:lang w:val="pl-PL" w:eastAsia="en-US" w:bidi="ar-SA"/>
      </w:rPr>
    </w:lvl>
    <w:lvl w:ilvl="4" w:tplc="DEBEE226">
      <w:numFmt w:val="bullet"/>
      <w:lvlText w:val="•"/>
      <w:lvlJc w:val="left"/>
      <w:pPr>
        <w:ind w:left="4116" w:hanging="340"/>
      </w:pPr>
      <w:rPr>
        <w:rFonts w:hint="default"/>
        <w:lang w:val="pl-PL" w:eastAsia="en-US" w:bidi="ar-SA"/>
      </w:rPr>
    </w:lvl>
    <w:lvl w:ilvl="5" w:tplc="56046FB6">
      <w:numFmt w:val="bullet"/>
      <w:lvlText w:val="•"/>
      <w:lvlJc w:val="left"/>
      <w:pPr>
        <w:ind w:left="5060" w:hanging="340"/>
      </w:pPr>
      <w:rPr>
        <w:rFonts w:hint="default"/>
        <w:lang w:val="pl-PL" w:eastAsia="en-US" w:bidi="ar-SA"/>
      </w:rPr>
    </w:lvl>
    <w:lvl w:ilvl="6" w:tplc="35FA0C4E">
      <w:numFmt w:val="bullet"/>
      <w:lvlText w:val="•"/>
      <w:lvlJc w:val="left"/>
      <w:pPr>
        <w:ind w:left="6004" w:hanging="340"/>
      </w:pPr>
      <w:rPr>
        <w:rFonts w:hint="default"/>
        <w:lang w:val="pl-PL" w:eastAsia="en-US" w:bidi="ar-SA"/>
      </w:rPr>
    </w:lvl>
    <w:lvl w:ilvl="7" w:tplc="9210D9C2">
      <w:numFmt w:val="bullet"/>
      <w:lvlText w:val="•"/>
      <w:lvlJc w:val="left"/>
      <w:pPr>
        <w:ind w:left="6948" w:hanging="340"/>
      </w:pPr>
      <w:rPr>
        <w:rFonts w:hint="default"/>
        <w:lang w:val="pl-PL" w:eastAsia="en-US" w:bidi="ar-SA"/>
      </w:rPr>
    </w:lvl>
    <w:lvl w:ilvl="8" w:tplc="688C56AA">
      <w:numFmt w:val="bullet"/>
      <w:lvlText w:val="•"/>
      <w:lvlJc w:val="left"/>
      <w:pPr>
        <w:ind w:left="7892" w:hanging="340"/>
      </w:pPr>
      <w:rPr>
        <w:rFonts w:hint="default"/>
        <w:lang w:val="pl-PL" w:eastAsia="en-US" w:bidi="ar-SA"/>
      </w:rPr>
    </w:lvl>
  </w:abstractNum>
  <w:abstractNum w:abstractNumId="11" w15:restartNumberingAfterBreak="0">
    <w:nsid w:val="7A961681"/>
    <w:multiLevelType w:val="hybridMultilevel"/>
    <w:tmpl w:val="FF7CDE48"/>
    <w:lvl w:ilvl="0" w:tplc="0CC0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38787D"/>
    <w:multiLevelType w:val="hybridMultilevel"/>
    <w:tmpl w:val="2B747D9E"/>
    <w:lvl w:ilvl="0" w:tplc="789EA9E0">
      <w:start w:val="1"/>
      <w:numFmt w:val="decimal"/>
      <w:lvlText w:val="%1."/>
      <w:lvlJc w:val="left"/>
      <w:pPr>
        <w:ind w:left="343" w:hanging="315"/>
        <w:jc w:val="left"/>
      </w:pPr>
      <w:rPr>
        <w:rFonts w:hint="default"/>
        <w:spacing w:val="0"/>
        <w:w w:val="100"/>
        <w:lang w:val="pl-PL" w:eastAsia="en-US" w:bidi="ar-SA"/>
      </w:rPr>
    </w:lvl>
    <w:lvl w:ilvl="1" w:tplc="8C4A982A">
      <w:numFmt w:val="bullet"/>
      <w:lvlText w:val="•"/>
      <w:lvlJc w:val="left"/>
      <w:pPr>
        <w:ind w:left="1284" w:hanging="315"/>
      </w:pPr>
      <w:rPr>
        <w:rFonts w:hint="default"/>
        <w:lang w:val="pl-PL" w:eastAsia="en-US" w:bidi="ar-SA"/>
      </w:rPr>
    </w:lvl>
    <w:lvl w:ilvl="2" w:tplc="E9B42BA2">
      <w:numFmt w:val="bullet"/>
      <w:lvlText w:val="•"/>
      <w:lvlJc w:val="left"/>
      <w:pPr>
        <w:ind w:left="2228" w:hanging="315"/>
      </w:pPr>
      <w:rPr>
        <w:rFonts w:hint="default"/>
        <w:lang w:val="pl-PL" w:eastAsia="en-US" w:bidi="ar-SA"/>
      </w:rPr>
    </w:lvl>
    <w:lvl w:ilvl="3" w:tplc="6DEC7AE2">
      <w:numFmt w:val="bullet"/>
      <w:lvlText w:val="•"/>
      <w:lvlJc w:val="left"/>
      <w:pPr>
        <w:ind w:left="3172" w:hanging="315"/>
      </w:pPr>
      <w:rPr>
        <w:rFonts w:hint="default"/>
        <w:lang w:val="pl-PL" w:eastAsia="en-US" w:bidi="ar-SA"/>
      </w:rPr>
    </w:lvl>
    <w:lvl w:ilvl="4" w:tplc="C35AD29C">
      <w:numFmt w:val="bullet"/>
      <w:lvlText w:val="•"/>
      <w:lvlJc w:val="left"/>
      <w:pPr>
        <w:ind w:left="4116" w:hanging="315"/>
      </w:pPr>
      <w:rPr>
        <w:rFonts w:hint="default"/>
        <w:lang w:val="pl-PL" w:eastAsia="en-US" w:bidi="ar-SA"/>
      </w:rPr>
    </w:lvl>
    <w:lvl w:ilvl="5" w:tplc="3B802D66">
      <w:numFmt w:val="bullet"/>
      <w:lvlText w:val="•"/>
      <w:lvlJc w:val="left"/>
      <w:pPr>
        <w:ind w:left="5060" w:hanging="315"/>
      </w:pPr>
      <w:rPr>
        <w:rFonts w:hint="default"/>
        <w:lang w:val="pl-PL" w:eastAsia="en-US" w:bidi="ar-SA"/>
      </w:rPr>
    </w:lvl>
    <w:lvl w:ilvl="6" w:tplc="06E4BCAC">
      <w:numFmt w:val="bullet"/>
      <w:lvlText w:val="•"/>
      <w:lvlJc w:val="left"/>
      <w:pPr>
        <w:ind w:left="6004" w:hanging="315"/>
      </w:pPr>
      <w:rPr>
        <w:rFonts w:hint="default"/>
        <w:lang w:val="pl-PL" w:eastAsia="en-US" w:bidi="ar-SA"/>
      </w:rPr>
    </w:lvl>
    <w:lvl w:ilvl="7" w:tplc="B6461044">
      <w:numFmt w:val="bullet"/>
      <w:lvlText w:val="•"/>
      <w:lvlJc w:val="left"/>
      <w:pPr>
        <w:ind w:left="6948" w:hanging="315"/>
      </w:pPr>
      <w:rPr>
        <w:rFonts w:hint="default"/>
        <w:lang w:val="pl-PL" w:eastAsia="en-US" w:bidi="ar-SA"/>
      </w:rPr>
    </w:lvl>
    <w:lvl w:ilvl="8" w:tplc="6E9A78D6">
      <w:numFmt w:val="bullet"/>
      <w:lvlText w:val="•"/>
      <w:lvlJc w:val="left"/>
      <w:pPr>
        <w:ind w:left="7892" w:hanging="315"/>
      </w:pPr>
      <w:rPr>
        <w:rFonts w:hint="default"/>
        <w:lang w:val="pl-PL" w:eastAsia="en-US" w:bidi="ar-SA"/>
      </w:rPr>
    </w:lvl>
  </w:abstractNum>
  <w:num w:numId="1" w16cid:durableId="567417596">
    <w:abstractNumId w:val="1"/>
  </w:num>
  <w:num w:numId="2" w16cid:durableId="210271684">
    <w:abstractNumId w:val="7"/>
  </w:num>
  <w:num w:numId="3" w16cid:durableId="1716585367">
    <w:abstractNumId w:val="3"/>
  </w:num>
  <w:num w:numId="4" w16cid:durableId="1917588589">
    <w:abstractNumId w:val="10"/>
  </w:num>
  <w:num w:numId="5" w16cid:durableId="1414669537">
    <w:abstractNumId w:val="5"/>
  </w:num>
  <w:num w:numId="6" w16cid:durableId="2003435769">
    <w:abstractNumId w:val="6"/>
  </w:num>
  <w:num w:numId="7" w16cid:durableId="2039775092">
    <w:abstractNumId w:val="4"/>
  </w:num>
  <w:num w:numId="8" w16cid:durableId="553082081">
    <w:abstractNumId w:val="12"/>
  </w:num>
  <w:num w:numId="9" w16cid:durableId="1654331263">
    <w:abstractNumId w:val="2"/>
  </w:num>
  <w:num w:numId="10" w16cid:durableId="1763910003">
    <w:abstractNumId w:val="9"/>
  </w:num>
  <w:num w:numId="11" w16cid:durableId="1047294894">
    <w:abstractNumId w:val="0"/>
  </w:num>
  <w:num w:numId="12" w16cid:durableId="58476908">
    <w:abstractNumId w:val="11"/>
  </w:num>
  <w:num w:numId="13" w16cid:durableId="609509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C0"/>
    <w:rsid w:val="000701B4"/>
    <w:rsid w:val="00184930"/>
    <w:rsid w:val="00710757"/>
    <w:rsid w:val="007219CB"/>
    <w:rsid w:val="00750AB3"/>
    <w:rsid w:val="0075788F"/>
    <w:rsid w:val="00B31CC0"/>
    <w:rsid w:val="00B91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023E"/>
  <w15:docId w15:val="{64D92E79-A132-4071-AB01-C87D5AB2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43"/>
    </w:pPr>
    <w:rPr>
      <w:sz w:val="24"/>
      <w:szCs w:val="24"/>
    </w:rPr>
  </w:style>
  <w:style w:type="paragraph" w:styleId="Tytu">
    <w:name w:val="Title"/>
    <w:basedOn w:val="Normalny"/>
    <w:uiPriority w:val="10"/>
    <w:qFormat/>
    <w:pPr>
      <w:spacing w:before="1"/>
      <w:ind w:left="126" w:right="765"/>
      <w:jc w:val="center"/>
    </w:pPr>
    <w:rPr>
      <w:b/>
      <w:bCs/>
      <w:sz w:val="28"/>
      <w:szCs w:val="28"/>
    </w:rPr>
  </w:style>
  <w:style w:type="paragraph" w:styleId="Akapitzlist">
    <w:name w:val="List Paragraph"/>
    <w:basedOn w:val="Normalny"/>
    <w:uiPriority w:val="1"/>
    <w:qFormat/>
    <w:pPr>
      <w:ind w:left="343" w:right="721" w:hanging="34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917DE"/>
    <w:pPr>
      <w:tabs>
        <w:tab w:val="center" w:pos="4536"/>
        <w:tab w:val="right" w:pos="9072"/>
      </w:tabs>
    </w:pPr>
  </w:style>
  <w:style w:type="character" w:customStyle="1" w:styleId="NagwekZnak">
    <w:name w:val="Nagłówek Znak"/>
    <w:basedOn w:val="Domylnaczcionkaakapitu"/>
    <w:link w:val="Nagwek"/>
    <w:uiPriority w:val="99"/>
    <w:rsid w:val="00B917DE"/>
    <w:rPr>
      <w:rFonts w:ascii="Times New Roman" w:eastAsia="Times New Roman" w:hAnsi="Times New Roman" w:cs="Times New Roman"/>
      <w:lang w:val="pl-PL"/>
    </w:rPr>
  </w:style>
  <w:style w:type="paragraph" w:styleId="Stopka">
    <w:name w:val="footer"/>
    <w:basedOn w:val="Normalny"/>
    <w:link w:val="StopkaZnak"/>
    <w:uiPriority w:val="99"/>
    <w:unhideWhenUsed/>
    <w:rsid w:val="00B917DE"/>
    <w:pPr>
      <w:tabs>
        <w:tab w:val="center" w:pos="4536"/>
        <w:tab w:val="right" w:pos="9072"/>
      </w:tabs>
    </w:pPr>
  </w:style>
  <w:style w:type="character" w:customStyle="1" w:styleId="StopkaZnak">
    <w:name w:val="Stopka Znak"/>
    <w:basedOn w:val="Domylnaczcionkaakapitu"/>
    <w:link w:val="Stopka"/>
    <w:uiPriority w:val="99"/>
    <w:rsid w:val="00B917DE"/>
    <w:rPr>
      <w:rFonts w:ascii="Times New Roman" w:eastAsia="Times New Roman" w:hAnsi="Times New Roman" w:cs="Times New Roman"/>
      <w:lang w:val="pl-PL"/>
    </w:rPr>
  </w:style>
  <w:style w:type="character" w:styleId="Hipercze">
    <w:name w:val="Hyperlink"/>
    <w:basedOn w:val="Domylnaczcionkaakapitu"/>
    <w:uiPriority w:val="99"/>
    <w:unhideWhenUsed/>
    <w:rsid w:val="00710757"/>
    <w:rPr>
      <w:color w:val="0000FF" w:themeColor="hyperlink"/>
      <w:u w:val="single"/>
    </w:rPr>
  </w:style>
  <w:style w:type="character" w:styleId="Nierozpoznanawzmianka">
    <w:name w:val="Unresolved Mention"/>
    <w:basedOn w:val="Domylnaczcionkaakapitu"/>
    <w:uiPriority w:val="99"/>
    <w:semiHidden/>
    <w:unhideWhenUsed/>
    <w:rsid w:val="0071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warzyszeniebycblizej.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1757</Words>
  <Characters>10544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Gołębowski</dc:creator>
  <cp:lastModifiedBy>Admin</cp:lastModifiedBy>
  <cp:revision>2</cp:revision>
  <dcterms:created xsi:type="dcterms:W3CDTF">2025-04-30T21:19:00Z</dcterms:created>
  <dcterms:modified xsi:type="dcterms:W3CDTF">2025-04-30T21:19:00Z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Writer</vt:lpwstr>
  </property>
  <property fmtid="{D5CDD505-2E9C-101B-9397-08002B2CF9AE}" pid="4" name="LastSaved">
    <vt:filetime>2025-04-30T00:00:00Z</vt:filetime>
  </property>
  <property fmtid="{D5CDD505-2E9C-101B-9397-08002B2CF9AE}" pid="5" name="PDFVersion">
    <vt:lpwstr>1.7</vt:lpwstr>
  </property>
  <property fmtid="{D5CDD505-2E9C-101B-9397-08002B2CF9AE}" pid="6" name="Producer">
    <vt:lpwstr>3-Heights(TM) PDF Security Shell 4.8.25.2 (http://www.pdf-tools.com)</vt:lpwstr>
  </property>
</Properties>
</file>